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96930" w14:textId="19919880" w:rsidR="00FC3387" w:rsidRPr="00E64C6C" w:rsidRDefault="00FC3387" w:rsidP="00FC3387">
      <w:pPr>
        <w:rPr>
          <w:rFonts w:asciiTheme="minorHAnsi" w:hAnsiTheme="minorHAnsi" w:cstheme="minorHAnsi"/>
          <w:b/>
          <w:sz w:val="20"/>
          <w:szCs w:val="20"/>
        </w:rPr>
      </w:pPr>
      <w:r w:rsidRPr="00E64C6C">
        <w:rPr>
          <w:rFonts w:asciiTheme="minorHAnsi" w:hAnsiTheme="minorHAnsi" w:cstheme="minorHAnsi"/>
          <w:b/>
          <w:noProof/>
          <w:sz w:val="20"/>
          <w:szCs w:val="20"/>
        </w:rPr>
        <w:drawing>
          <wp:anchor distT="0" distB="0" distL="114300" distR="114300" simplePos="0" relativeHeight="251658240" behindDoc="0" locked="0" layoutInCell="1" allowOverlap="1" wp14:anchorId="30C85143" wp14:editId="210EBBDA">
            <wp:simplePos x="0" y="0"/>
            <wp:positionH relativeFrom="column">
              <wp:posOffset>3972102</wp:posOffset>
            </wp:positionH>
            <wp:positionV relativeFrom="paragraph">
              <wp:posOffset>107315</wp:posOffset>
            </wp:positionV>
            <wp:extent cx="1295400" cy="723900"/>
            <wp:effectExtent l="0" t="0" r="0" b="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295400" cy="723900"/>
                    </a:xfrm>
                    <a:prstGeom prst="rect">
                      <a:avLst/>
                    </a:prstGeom>
                  </pic:spPr>
                </pic:pic>
              </a:graphicData>
            </a:graphic>
            <wp14:sizeRelH relativeFrom="page">
              <wp14:pctWidth>0</wp14:pctWidth>
            </wp14:sizeRelH>
            <wp14:sizeRelV relativeFrom="page">
              <wp14:pctHeight>0</wp14:pctHeight>
            </wp14:sizeRelV>
          </wp:anchor>
        </w:drawing>
      </w:r>
      <w:r w:rsidRPr="00E64C6C">
        <w:rPr>
          <w:rFonts w:asciiTheme="minorHAnsi" w:hAnsiTheme="minorHAnsi" w:cstheme="minorHAnsi"/>
          <w:b/>
          <w:noProof/>
          <w:sz w:val="20"/>
          <w:szCs w:val="20"/>
        </w:rPr>
        <w:drawing>
          <wp:inline distT="0" distB="0" distL="0" distR="0" wp14:anchorId="156B8166" wp14:editId="0D4FE5F1">
            <wp:extent cx="2222500" cy="914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222500" cy="914400"/>
                    </a:xfrm>
                    <a:prstGeom prst="rect">
                      <a:avLst/>
                    </a:prstGeom>
                  </pic:spPr>
                </pic:pic>
              </a:graphicData>
            </a:graphic>
          </wp:inline>
        </w:drawing>
      </w:r>
    </w:p>
    <w:p w14:paraId="0CFB3B66" w14:textId="454C4220" w:rsidR="00FC3387" w:rsidRPr="00E64C6C" w:rsidRDefault="00FC3387" w:rsidP="00FC3387">
      <w:pPr>
        <w:rPr>
          <w:rFonts w:asciiTheme="minorHAnsi" w:hAnsiTheme="minorHAnsi" w:cstheme="minorHAnsi"/>
          <w:b/>
          <w:sz w:val="20"/>
          <w:szCs w:val="20"/>
        </w:rPr>
      </w:pPr>
    </w:p>
    <w:p w14:paraId="4B45006F" w14:textId="77777777" w:rsidR="00FC3387" w:rsidRPr="00E64C6C" w:rsidRDefault="00FC3387" w:rsidP="00FC3387">
      <w:pPr>
        <w:rPr>
          <w:rFonts w:asciiTheme="minorHAnsi" w:hAnsiTheme="minorHAnsi" w:cstheme="minorHAnsi"/>
          <w:b/>
          <w:sz w:val="20"/>
          <w:szCs w:val="20"/>
        </w:rPr>
      </w:pPr>
    </w:p>
    <w:p w14:paraId="5EDCCEBF" w14:textId="77777777" w:rsidR="00FC3387" w:rsidRPr="00E64C6C" w:rsidRDefault="00FC3387" w:rsidP="00FC3387">
      <w:pPr>
        <w:rPr>
          <w:rFonts w:asciiTheme="minorHAnsi" w:hAnsiTheme="minorHAnsi" w:cstheme="minorHAnsi"/>
          <w:b/>
          <w:sz w:val="20"/>
          <w:szCs w:val="20"/>
        </w:rPr>
      </w:pPr>
    </w:p>
    <w:p w14:paraId="63193CF9" w14:textId="77777777" w:rsidR="002A6411" w:rsidRPr="004F7D84" w:rsidRDefault="002A6411" w:rsidP="002A6411">
      <w:pPr>
        <w:rPr>
          <w:rFonts w:cs="Arial"/>
        </w:rPr>
      </w:pPr>
      <w:r w:rsidRPr="004F7D84">
        <w:rPr>
          <w:rFonts w:cs="Arial"/>
          <w:b/>
        </w:rPr>
        <w:t>{</w:t>
      </w:r>
      <w:proofErr w:type="spellStart"/>
      <w:r w:rsidRPr="004F7D84">
        <w:rPr>
          <w:rFonts w:cs="Arial"/>
          <w:b/>
        </w:rPr>
        <w:t>sporter_volledigenaam</w:t>
      </w:r>
      <w:proofErr w:type="spellEnd"/>
      <w:r w:rsidRPr="004F7D84">
        <w:rPr>
          <w:rFonts w:cs="Arial"/>
          <w:b/>
        </w:rPr>
        <w:t xml:space="preserve">} </w:t>
      </w:r>
      <w:r w:rsidRPr="004F7D84">
        <w:rPr>
          <w:rFonts w:cs="Arial"/>
          <w:b/>
        </w:rPr>
        <w:br/>
      </w:r>
      <w:r w:rsidRPr="004F7D84">
        <w:rPr>
          <w:rFonts w:cs="Arial"/>
        </w:rPr>
        <w:t>{</w:t>
      </w:r>
      <w:proofErr w:type="spellStart"/>
      <w:r w:rsidRPr="004F7D84">
        <w:rPr>
          <w:rFonts w:cs="Arial"/>
        </w:rPr>
        <w:t>sporter_bezoek_straat</w:t>
      </w:r>
      <w:proofErr w:type="spellEnd"/>
      <w:r w:rsidRPr="004F7D84">
        <w:rPr>
          <w:rFonts w:cs="Arial"/>
        </w:rPr>
        <w:t>} {</w:t>
      </w:r>
      <w:proofErr w:type="spellStart"/>
      <w:r w:rsidRPr="004F7D84">
        <w:rPr>
          <w:rFonts w:cs="Arial"/>
        </w:rPr>
        <w:t>sporter_bezoek_nummer</w:t>
      </w:r>
      <w:proofErr w:type="spellEnd"/>
      <w:r w:rsidRPr="004F7D84">
        <w:rPr>
          <w:rFonts w:cs="Arial"/>
        </w:rPr>
        <w:t>}</w:t>
      </w:r>
      <w:r w:rsidRPr="004F7D84">
        <w:rPr>
          <w:rFonts w:cs="Arial"/>
          <w:b/>
        </w:rPr>
        <w:br/>
      </w:r>
      <w:r w:rsidRPr="004F7D84">
        <w:rPr>
          <w:rFonts w:cs="Arial"/>
        </w:rPr>
        <w:t>{</w:t>
      </w:r>
      <w:proofErr w:type="spellStart"/>
      <w:r w:rsidRPr="004F7D84">
        <w:rPr>
          <w:rFonts w:cs="Arial"/>
        </w:rPr>
        <w:t>sporter_bezoek_postcode</w:t>
      </w:r>
      <w:proofErr w:type="spellEnd"/>
      <w:r w:rsidRPr="004F7D84">
        <w:rPr>
          <w:rFonts w:cs="Arial"/>
        </w:rPr>
        <w:t>} {</w:t>
      </w:r>
      <w:proofErr w:type="spellStart"/>
      <w:r w:rsidRPr="004F7D84">
        <w:rPr>
          <w:rFonts w:cs="Arial"/>
        </w:rPr>
        <w:t>sporter_bezoek_plaats</w:t>
      </w:r>
      <w:proofErr w:type="spellEnd"/>
      <w:r w:rsidRPr="004F7D84">
        <w:rPr>
          <w:rFonts w:cs="Arial"/>
        </w:rPr>
        <w:t>}</w:t>
      </w:r>
    </w:p>
    <w:p w14:paraId="5A450548" w14:textId="77777777" w:rsidR="002A6411" w:rsidRPr="004F7D84" w:rsidRDefault="002A6411" w:rsidP="002A6411">
      <w:pPr>
        <w:rPr>
          <w:rFonts w:cs="Arial"/>
        </w:rPr>
      </w:pPr>
    </w:p>
    <w:p w14:paraId="24E8796B" w14:textId="77777777" w:rsidR="002A6411" w:rsidRPr="004F7D84" w:rsidRDefault="002A6411" w:rsidP="002A6411">
      <w:pPr>
        <w:jc w:val="right"/>
        <w:rPr>
          <w:rFonts w:cs="Arial"/>
        </w:rPr>
      </w:pPr>
      <w:r>
        <w:rPr>
          <w:rFonts w:cs="Arial"/>
        </w:rPr>
        <w:t>{</w:t>
      </w:r>
      <w:proofErr w:type="spellStart"/>
      <w:r>
        <w:rPr>
          <w:rFonts w:cs="Arial"/>
        </w:rPr>
        <w:t>onderzoek_datum</w:t>
      </w:r>
      <w:proofErr w:type="spellEnd"/>
      <w:r w:rsidRPr="004F7D84">
        <w:rPr>
          <w:rFonts w:cs="Arial"/>
        </w:rPr>
        <w:t>}</w:t>
      </w:r>
    </w:p>
    <w:p w14:paraId="0586C4AF" w14:textId="77777777" w:rsidR="002A6411" w:rsidRPr="004F7D84" w:rsidRDefault="002A6411" w:rsidP="002A6411">
      <w:pPr>
        <w:rPr>
          <w:rFonts w:cs="Arial"/>
        </w:rPr>
      </w:pPr>
    </w:p>
    <w:p w14:paraId="3E8D81AF" w14:textId="33B77C2B" w:rsidR="000A0B77" w:rsidRDefault="002A6411" w:rsidP="00D9057B">
      <w:pPr>
        <w:rPr>
          <w:rFonts w:cs="Arial"/>
          <w:i/>
        </w:rPr>
      </w:pPr>
      <w:r w:rsidRPr="004F7D84">
        <w:rPr>
          <w:rFonts w:cs="Arial"/>
          <w:b/>
        </w:rPr>
        <w:t>Betreft:</w:t>
      </w:r>
      <w:r w:rsidRPr="004F7D84">
        <w:rPr>
          <w:rFonts w:cs="Arial"/>
        </w:rPr>
        <w:t xml:space="preserve"> </w:t>
      </w:r>
      <w:r w:rsidR="00D9057B">
        <w:rPr>
          <w:rFonts w:cs="Arial"/>
        </w:rPr>
        <w:t xml:space="preserve">Persoonlijk verslag sportmedisch advies </w:t>
      </w:r>
    </w:p>
    <w:p w14:paraId="29B55DBF" w14:textId="52AFBC65" w:rsidR="00FC3387" w:rsidRPr="00D9057B" w:rsidRDefault="00F02D0C" w:rsidP="00D9057B">
      <w:pPr>
        <w:spacing w:after="0" w:line="240" w:lineRule="auto"/>
        <w:rPr>
          <w:rFonts w:asciiTheme="minorHAnsi" w:hAnsiTheme="minorHAnsi" w:cstheme="minorHAnsi"/>
          <w:b/>
          <w:bCs/>
          <w:sz w:val="20"/>
          <w:szCs w:val="20"/>
        </w:rPr>
      </w:pPr>
      <w:r w:rsidRPr="00D9057B">
        <w:rPr>
          <w:rFonts w:asciiTheme="minorHAnsi" w:hAnsiTheme="minorHAnsi" w:cstheme="minorHAnsi"/>
          <w:b/>
          <w:bCs/>
          <w:sz w:val="20"/>
          <w:szCs w:val="20"/>
        </w:rPr>
        <w:t>Inhoudsopgave persoonlijke rapportage:</w:t>
      </w:r>
    </w:p>
    <w:p w14:paraId="4DA54A4C" w14:textId="4595EF6A" w:rsidR="00F02D0C" w:rsidRPr="00E64C6C" w:rsidRDefault="00F02D0C"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 xml:space="preserve">Anamnese </w:t>
      </w:r>
    </w:p>
    <w:p w14:paraId="240E9172" w14:textId="6A24FD19" w:rsidR="00F02D0C" w:rsidRPr="00E64C6C" w:rsidRDefault="00F02D0C"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Lichamelijk onderzoek</w:t>
      </w:r>
    </w:p>
    <w:p w14:paraId="506B1654" w14:textId="52015181" w:rsidR="00F02D0C" w:rsidRPr="00E64C6C" w:rsidRDefault="00331D07"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 xml:space="preserve">Gezichtsscherpte, kleurenzien en gehoor </w:t>
      </w:r>
    </w:p>
    <w:p w14:paraId="17A09A6E" w14:textId="24E661E5" w:rsidR="00331D07" w:rsidRPr="00E64C6C" w:rsidRDefault="00331D07"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 xml:space="preserve">Rust </w:t>
      </w:r>
      <w:proofErr w:type="spellStart"/>
      <w:r w:rsidRPr="00E64C6C">
        <w:rPr>
          <w:rFonts w:asciiTheme="minorHAnsi" w:hAnsiTheme="minorHAnsi" w:cstheme="minorHAnsi"/>
          <w:sz w:val="20"/>
          <w:szCs w:val="20"/>
        </w:rPr>
        <w:t>electro</w:t>
      </w:r>
      <w:proofErr w:type="spellEnd"/>
      <w:r w:rsidRPr="00E64C6C">
        <w:rPr>
          <w:rFonts w:asciiTheme="minorHAnsi" w:hAnsiTheme="minorHAnsi" w:cstheme="minorHAnsi"/>
          <w:sz w:val="20"/>
          <w:szCs w:val="20"/>
        </w:rPr>
        <w:t>-cardiogram (ECG)</w:t>
      </w:r>
    </w:p>
    <w:p w14:paraId="35466050" w14:textId="057DE017" w:rsidR="00331D07" w:rsidRPr="00E64C6C" w:rsidRDefault="00331D07"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Longfunctieonderzoek (spirometrie)</w:t>
      </w:r>
    </w:p>
    <w:p w14:paraId="490A7EDD" w14:textId="7DBAF87B" w:rsidR="00331D07" w:rsidRPr="00E64C6C" w:rsidRDefault="00331D07" w:rsidP="00F02D0C">
      <w:pPr>
        <w:pStyle w:val="Lijstalinea"/>
        <w:numPr>
          <w:ilvl w:val="0"/>
          <w:numId w:val="2"/>
        </w:numPr>
        <w:rPr>
          <w:rFonts w:asciiTheme="minorHAnsi" w:hAnsiTheme="minorHAnsi" w:cstheme="minorHAnsi"/>
          <w:sz w:val="20"/>
          <w:szCs w:val="20"/>
        </w:rPr>
      </w:pPr>
      <w:r w:rsidRPr="00E64C6C">
        <w:rPr>
          <w:rFonts w:asciiTheme="minorHAnsi" w:hAnsiTheme="minorHAnsi" w:cstheme="minorHAnsi"/>
          <w:sz w:val="20"/>
          <w:szCs w:val="20"/>
        </w:rPr>
        <w:t>Conclusie en adviezen</w:t>
      </w:r>
    </w:p>
    <w:p w14:paraId="08DB84CB" w14:textId="30EBE2FF" w:rsidR="00331D07" w:rsidRPr="00E64C6C" w:rsidRDefault="00331D07">
      <w:pPr>
        <w:spacing w:after="0" w:line="240" w:lineRule="auto"/>
        <w:rPr>
          <w:rFonts w:asciiTheme="minorHAnsi" w:hAnsiTheme="minorHAnsi" w:cstheme="minorHAnsi"/>
          <w:sz w:val="20"/>
          <w:szCs w:val="20"/>
        </w:rPr>
      </w:pPr>
      <w:r w:rsidRPr="00E64C6C">
        <w:rPr>
          <w:rFonts w:asciiTheme="minorHAnsi" w:hAnsiTheme="minorHAnsi" w:cstheme="minorHAnsi"/>
          <w:sz w:val="20"/>
          <w:szCs w:val="20"/>
        </w:rPr>
        <w:br w:type="page"/>
      </w:r>
    </w:p>
    <w:p w14:paraId="047D3594" w14:textId="77777777" w:rsidR="00331D07" w:rsidRPr="00E64C6C" w:rsidRDefault="00331D07" w:rsidP="00331D07">
      <w:pPr>
        <w:pStyle w:val="Lijstalinea"/>
        <w:numPr>
          <w:ilvl w:val="0"/>
          <w:numId w:val="3"/>
        </w:numPr>
        <w:rPr>
          <w:rFonts w:asciiTheme="minorHAnsi" w:hAnsiTheme="minorHAnsi" w:cstheme="minorHAnsi"/>
          <w:b/>
          <w:bCs/>
          <w:sz w:val="20"/>
          <w:szCs w:val="20"/>
        </w:rPr>
      </w:pPr>
      <w:r w:rsidRPr="00E64C6C">
        <w:rPr>
          <w:rFonts w:asciiTheme="minorHAnsi" w:hAnsiTheme="minorHAnsi" w:cstheme="minorHAnsi"/>
          <w:b/>
          <w:bCs/>
          <w:sz w:val="20"/>
          <w:szCs w:val="20"/>
        </w:rPr>
        <w:lastRenderedPageBreak/>
        <w:t xml:space="preserve">Anamnese: </w:t>
      </w:r>
    </w:p>
    <w:p w14:paraId="70FD9F9B" w14:textId="66643339" w:rsidR="00331D07" w:rsidRPr="00E64C6C" w:rsidRDefault="00331D07" w:rsidP="00E64C6C">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Reden van </w:t>
      </w:r>
      <w:r w:rsidR="00E64C6C">
        <w:rPr>
          <w:rFonts w:asciiTheme="minorHAnsi" w:hAnsiTheme="minorHAnsi" w:cstheme="minorHAnsi"/>
          <w:spacing w:val="-3"/>
          <w:sz w:val="20"/>
          <w:szCs w:val="20"/>
        </w:rPr>
        <w:t>sportmedisch onderzoek</w:t>
      </w:r>
      <w:r w:rsidRPr="00E64C6C">
        <w:rPr>
          <w:rFonts w:asciiTheme="minorHAnsi" w:hAnsiTheme="minorHAnsi" w:cstheme="minorHAnsi"/>
          <w:spacing w:val="-3"/>
          <w:sz w:val="20"/>
          <w:szCs w:val="20"/>
        </w:rPr>
        <w:t xml:space="preserve">: </w:t>
      </w:r>
      <w:r w:rsidR="00E64C6C">
        <w:rPr>
          <w:rFonts w:asciiTheme="minorHAnsi" w:hAnsiTheme="minorHAnsi" w:cstheme="minorHAnsi"/>
          <w:spacing w:val="-3"/>
          <w:sz w:val="20"/>
          <w:szCs w:val="20"/>
        </w:rPr>
        <w:t xml:space="preserve">preventief sportmedisch onderzoek voor deelname aan de </w:t>
      </w:r>
      <w:r w:rsidRPr="00E64C6C">
        <w:rPr>
          <w:rFonts w:asciiTheme="minorHAnsi" w:hAnsiTheme="minorHAnsi" w:cstheme="minorHAnsi"/>
          <w:spacing w:val="-3"/>
          <w:sz w:val="20"/>
          <w:szCs w:val="20"/>
        </w:rPr>
        <w:t xml:space="preserve">opleiding Veiligheid en Vakmanschap </w:t>
      </w:r>
    </w:p>
    <w:p w14:paraId="4700C42F" w14:textId="03731446" w:rsidR="00331D07" w:rsidRPr="00E64C6C" w:rsidRDefault="00331D07" w:rsidP="00331D07">
      <w:pPr>
        <w:ind w:left="360"/>
        <w:rPr>
          <w:rFonts w:asciiTheme="minorHAnsi" w:hAnsiTheme="minorHAnsi" w:cstheme="minorHAnsi"/>
          <w:sz w:val="20"/>
          <w:szCs w:val="20"/>
        </w:rPr>
      </w:pPr>
      <w:r w:rsidRPr="00E64C6C">
        <w:rPr>
          <w:rFonts w:asciiTheme="minorHAnsi" w:hAnsiTheme="minorHAnsi" w:cstheme="minorHAnsi"/>
          <w:spacing w:val="-3"/>
          <w:sz w:val="20"/>
          <w:szCs w:val="20"/>
        </w:rPr>
        <w:t>Voorgeschiedenis:</w:t>
      </w:r>
    </w:p>
    <w:p w14:paraId="0C378709" w14:textId="77777777" w:rsidR="00FA46D5" w:rsidRPr="00E64C6C" w:rsidRDefault="00331D07" w:rsidP="00FA46D5">
      <w:pPr>
        <w:spacing w:after="0" w:line="240" w:lineRule="auto"/>
        <w:ind w:firstLine="360"/>
        <w:rPr>
          <w:rFonts w:asciiTheme="minorHAnsi" w:hAnsiTheme="minorHAnsi" w:cstheme="minorHAnsi"/>
          <w:spacing w:val="-3"/>
          <w:sz w:val="20"/>
          <w:szCs w:val="20"/>
        </w:rPr>
      </w:pPr>
      <w:r w:rsidRPr="00E64C6C">
        <w:rPr>
          <w:rFonts w:asciiTheme="minorHAnsi" w:hAnsiTheme="minorHAnsi" w:cstheme="minorHAnsi"/>
          <w:spacing w:val="-3"/>
          <w:sz w:val="20"/>
          <w:szCs w:val="20"/>
        </w:rPr>
        <w:t>Sport en trainingsbelasting:</w:t>
      </w:r>
    </w:p>
    <w:p w14:paraId="2B100DE1" w14:textId="21234661" w:rsidR="00FA46D5" w:rsidRPr="00E64C6C" w:rsidRDefault="00FA46D5" w:rsidP="00FA46D5">
      <w:pPr>
        <w:spacing w:after="0" w:line="240" w:lineRule="auto"/>
        <w:ind w:firstLine="360"/>
        <w:rPr>
          <w:rStyle w:val="Geen"/>
          <w:rFonts w:asciiTheme="minorHAnsi" w:eastAsia="CG Omega" w:hAnsiTheme="minorHAnsi" w:cstheme="minorHAnsi"/>
          <w:sz w:val="20"/>
          <w:szCs w:val="20"/>
        </w:rPr>
      </w:pPr>
      <w:r w:rsidRPr="00E64C6C">
        <w:rPr>
          <w:rFonts w:asciiTheme="minorHAnsi" w:hAnsiTheme="minorHAnsi" w:cstheme="minorHAnsi"/>
          <w:spacing w:val="-3"/>
          <w:sz w:val="20"/>
          <w:szCs w:val="20"/>
        </w:rPr>
        <w:t>-</w:t>
      </w:r>
      <w:r w:rsidRPr="00E64C6C">
        <w:rPr>
          <w:rFonts w:asciiTheme="minorHAnsi" w:hAnsiTheme="minorHAnsi" w:cstheme="minorHAnsi"/>
          <w:spacing w:val="-3"/>
          <w:sz w:val="20"/>
          <w:szCs w:val="20"/>
        </w:rPr>
        <w:tab/>
      </w:r>
      <w:r w:rsidRPr="00E64C6C">
        <w:rPr>
          <w:rStyle w:val="Geen"/>
          <w:rFonts w:asciiTheme="minorHAnsi" w:eastAsia="CG Omega" w:hAnsiTheme="minorHAnsi" w:cstheme="minorHAnsi"/>
          <w:sz w:val="20"/>
          <w:szCs w:val="20"/>
        </w:rPr>
        <w:t xml:space="preserve">Hoeveel dagen per week sport </w:t>
      </w:r>
      <w:r w:rsidR="001E2657">
        <w:rPr>
          <w:rStyle w:val="Geen"/>
          <w:rFonts w:asciiTheme="minorHAnsi" w:eastAsia="CG Omega" w:hAnsiTheme="minorHAnsi" w:cstheme="minorHAnsi"/>
          <w:sz w:val="20"/>
          <w:szCs w:val="20"/>
        </w:rPr>
        <w:t>je</w:t>
      </w:r>
      <w:r w:rsidRPr="00E64C6C">
        <w:rPr>
          <w:rStyle w:val="Geen"/>
          <w:rFonts w:asciiTheme="minorHAnsi" w:eastAsia="CG Omega" w:hAnsiTheme="minorHAnsi" w:cstheme="minorHAnsi"/>
          <w:sz w:val="20"/>
          <w:szCs w:val="20"/>
        </w:rPr>
        <w:t xml:space="preserve"> gemiddeld? </w:t>
      </w:r>
      <w:r w:rsidRPr="00E64C6C">
        <w:rPr>
          <w:rStyle w:val="Geen"/>
          <w:rFonts w:asciiTheme="minorHAnsi" w:eastAsia="CG Omega" w:hAnsiTheme="minorHAnsi" w:cstheme="minorHAnsi"/>
          <w:sz w:val="20"/>
          <w:szCs w:val="20"/>
        </w:rPr>
        <w:tab/>
        <w:t>……….</w:t>
      </w:r>
      <w:r w:rsidRPr="00E64C6C">
        <w:rPr>
          <w:rStyle w:val="Geen"/>
          <w:rFonts w:asciiTheme="minorHAnsi" w:eastAsia="CG Omega" w:hAnsiTheme="minorHAnsi" w:cstheme="minorHAnsi"/>
          <w:sz w:val="20"/>
          <w:szCs w:val="20"/>
        </w:rPr>
        <w:tab/>
      </w:r>
      <w:proofErr w:type="spellStart"/>
      <w:r w:rsidRPr="00E64C6C">
        <w:rPr>
          <w:rStyle w:val="Geen"/>
          <w:rFonts w:asciiTheme="minorHAnsi" w:eastAsia="CG Omega" w:hAnsiTheme="minorHAnsi" w:cstheme="minorHAnsi"/>
          <w:sz w:val="20"/>
          <w:szCs w:val="20"/>
        </w:rPr>
        <w:t>dgn</w:t>
      </w:r>
      <w:proofErr w:type="spellEnd"/>
      <w:r w:rsidRPr="00E64C6C">
        <w:rPr>
          <w:rStyle w:val="Geen"/>
          <w:rFonts w:asciiTheme="minorHAnsi" w:eastAsia="CG Omega" w:hAnsiTheme="minorHAnsi" w:cstheme="minorHAnsi"/>
          <w:sz w:val="20"/>
          <w:szCs w:val="20"/>
        </w:rPr>
        <w:t>/week</w:t>
      </w:r>
    </w:p>
    <w:p w14:paraId="68F76B15" w14:textId="7B1F5D12" w:rsidR="00FA46D5" w:rsidRPr="00E64C6C" w:rsidRDefault="00FA46D5" w:rsidP="00FA46D5">
      <w:pPr>
        <w:spacing w:after="0" w:line="240" w:lineRule="auto"/>
        <w:ind w:firstLine="360"/>
        <w:rPr>
          <w:rStyle w:val="Geen"/>
          <w:rFonts w:asciiTheme="minorHAnsi" w:eastAsia="CG Omega" w:hAnsiTheme="minorHAnsi" w:cstheme="minorHAnsi"/>
          <w:sz w:val="20"/>
          <w:szCs w:val="20"/>
        </w:rPr>
      </w:pPr>
      <w:r w:rsidRPr="00E64C6C">
        <w:rPr>
          <w:rStyle w:val="Geen"/>
          <w:rFonts w:asciiTheme="minorHAnsi" w:eastAsia="CG Omega" w:hAnsiTheme="minorHAnsi" w:cstheme="minorHAnsi"/>
          <w:sz w:val="20"/>
          <w:szCs w:val="20"/>
        </w:rPr>
        <w:t>-</w:t>
      </w:r>
      <w:r w:rsidRPr="00E64C6C">
        <w:rPr>
          <w:rStyle w:val="Geen"/>
          <w:rFonts w:asciiTheme="minorHAnsi" w:eastAsia="CG Omega" w:hAnsiTheme="minorHAnsi" w:cstheme="minorHAnsi"/>
          <w:sz w:val="20"/>
          <w:szCs w:val="20"/>
        </w:rPr>
        <w:tab/>
        <w:t xml:space="preserve">Hoeveel uur sport </w:t>
      </w:r>
      <w:r w:rsidR="001E2657">
        <w:rPr>
          <w:rStyle w:val="Geen"/>
          <w:rFonts w:asciiTheme="minorHAnsi" w:eastAsia="CG Omega" w:hAnsiTheme="minorHAnsi" w:cstheme="minorHAnsi"/>
          <w:sz w:val="20"/>
          <w:szCs w:val="20"/>
        </w:rPr>
        <w:t>je</w:t>
      </w:r>
      <w:r w:rsidRPr="00E64C6C">
        <w:rPr>
          <w:rStyle w:val="Geen"/>
          <w:rFonts w:asciiTheme="minorHAnsi" w:eastAsia="CG Omega" w:hAnsiTheme="minorHAnsi" w:cstheme="minorHAnsi"/>
          <w:sz w:val="20"/>
          <w:szCs w:val="20"/>
        </w:rPr>
        <w:t xml:space="preserve"> gemiddeld per week? </w:t>
      </w:r>
      <w:r w:rsidRPr="00E64C6C">
        <w:rPr>
          <w:rStyle w:val="Geen"/>
          <w:rFonts w:asciiTheme="minorHAnsi" w:eastAsia="CG Omega" w:hAnsiTheme="minorHAnsi" w:cstheme="minorHAnsi"/>
          <w:sz w:val="20"/>
          <w:szCs w:val="20"/>
        </w:rPr>
        <w:tab/>
      </w:r>
      <w:r w:rsidR="00B40141">
        <w:rPr>
          <w:rStyle w:val="Geen"/>
          <w:rFonts w:asciiTheme="minorHAnsi" w:eastAsia="CG Omega" w:hAnsiTheme="minorHAnsi" w:cstheme="minorHAnsi"/>
          <w:sz w:val="20"/>
          <w:szCs w:val="20"/>
        </w:rPr>
        <w:tab/>
      </w:r>
      <w:r w:rsidRPr="00E64C6C">
        <w:rPr>
          <w:rStyle w:val="Geen"/>
          <w:rFonts w:asciiTheme="minorHAnsi" w:eastAsia="CG Omega" w:hAnsiTheme="minorHAnsi" w:cstheme="minorHAnsi"/>
          <w:sz w:val="20"/>
          <w:szCs w:val="20"/>
        </w:rPr>
        <w:t>………</w:t>
      </w:r>
      <w:r w:rsidRPr="00E64C6C">
        <w:rPr>
          <w:rStyle w:val="Geen"/>
          <w:rFonts w:asciiTheme="minorHAnsi" w:eastAsia="CG Omega" w:hAnsiTheme="minorHAnsi" w:cstheme="minorHAnsi"/>
          <w:sz w:val="20"/>
          <w:szCs w:val="20"/>
        </w:rPr>
        <w:tab/>
        <w:t xml:space="preserve">uur/week. </w:t>
      </w:r>
    </w:p>
    <w:p w14:paraId="224A7DA2" w14:textId="4A7A0773" w:rsidR="00FA46D5" w:rsidRPr="00E64C6C" w:rsidRDefault="00FA46D5" w:rsidP="00FA46D5">
      <w:pPr>
        <w:spacing w:after="0" w:line="240" w:lineRule="auto"/>
        <w:ind w:firstLine="360"/>
        <w:rPr>
          <w:rStyle w:val="Geen"/>
          <w:rFonts w:asciiTheme="minorHAnsi" w:eastAsia="CG Omega" w:hAnsiTheme="minorHAnsi" w:cstheme="minorHAnsi"/>
          <w:sz w:val="20"/>
          <w:szCs w:val="20"/>
        </w:rPr>
      </w:pPr>
      <w:r w:rsidRPr="00E64C6C">
        <w:rPr>
          <w:rStyle w:val="Geen"/>
          <w:rFonts w:asciiTheme="minorHAnsi" w:eastAsia="CG Omega" w:hAnsiTheme="minorHAnsi" w:cstheme="minorHAnsi"/>
          <w:sz w:val="20"/>
          <w:szCs w:val="20"/>
        </w:rPr>
        <w:t>-</w:t>
      </w:r>
      <w:r w:rsidRPr="00E64C6C">
        <w:rPr>
          <w:rStyle w:val="Geen"/>
          <w:rFonts w:asciiTheme="minorHAnsi" w:eastAsia="CG Omega" w:hAnsiTheme="minorHAnsi" w:cstheme="minorHAnsi"/>
          <w:sz w:val="20"/>
          <w:szCs w:val="20"/>
        </w:rPr>
        <w:tab/>
        <w:t>Hoeveel jaar doe</w:t>
      </w:r>
      <w:r w:rsidR="00EE1646">
        <w:rPr>
          <w:rStyle w:val="Geen"/>
          <w:rFonts w:asciiTheme="minorHAnsi" w:eastAsia="CG Omega" w:hAnsiTheme="minorHAnsi" w:cstheme="minorHAnsi"/>
          <w:sz w:val="20"/>
          <w:szCs w:val="20"/>
        </w:rPr>
        <w:t xml:space="preserve"> je</w:t>
      </w:r>
      <w:r w:rsidRPr="00E64C6C">
        <w:rPr>
          <w:rStyle w:val="Geen"/>
          <w:rFonts w:asciiTheme="minorHAnsi" w:eastAsia="CG Omega" w:hAnsiTheme="minorHAnsi" w:cstheme="minorHAnsi"/>
          <w:sz w:val="20"/>
          <w:szCs w:val="20"/>
        </w:rPr>
        <w:t xml:space="preserve"> in totaal aan sport? </w:t>
      </w:r>
      <w:r w:rsidRPr="00E64C6C">
        <w:rPr>
          <w:rStyle w:val="Geen"/>
          <w:rFonts w:asciiTheme="minorHAnsi" w:eastAsia="CG Omega" w:hAnsiTheme="minorHAnsi" w:cstheme="minorHAnsi"/>
          <w:sz w:val="20"/>
          <w:szCs w:val="20"/>
        </w:rPr>
        <w:tab/>
      </w:r>
      <w:r w:rsidR="00D54E16">
        <w:rPr>
          <w:rStyle w:val="Geen"/>
          <w:rFonts w:asciiTheme="minorHAnsi" w:eastAsia="CG Omega" w:hAnsiTheme="minorHAnsi" w:cstheme="minorHAnsi"/>
          <w:sz w:val="20"/>
          <w:szCs w:val="20"/>
        </w:rPr>
        <w:tab/>
      </w:r>
      <w:r w:rsidRPr="00E64C6C">
        <w:rPr>
          <w:rStyle w:val="Geen"/>
          <w:rFonts w:asciiTheme="minorHAnsi" w:eastAsia="CG Omega" w:hAnsiTheme="minorHAnsi" w:cstheme="minorHAnsi"/>
          <w:sz w:val="20"/>
          <w:szCs w:val="20"/>
        </w:rPr>
        <w:t xml:space="preserve">………… </w:t>
      </w:r>
      <w:r w:rsidRPr="00E64C6C">
        <w:rPr>
          <w:rStyle w:val="Geen"/>
          <w:rFonts w:asciiTheme="minorHAnsi" w:eastAsia="CG Omega" w:hAnsiTheme="minorHAnsi" w:cstheme="minorHAnsi"/>
          <w:sz w:val="20"/>
          <w:szCs w:val="20"/>
        </w:rPr>
        <w:tab/>
        <w:t xml:space="preserve">jaar </w:t>
      </w:r>
    </w:p>
    <w:p w14:paraId="627B9BEE" w14:textId="38DF5FE7" w:rsidR="00FA46D5" w:rsidRPr="00E64C6C" w:rsidRDefault="00FA46D5" w:rsidP="00FA46D5">
      <w:pPr>
        <w:spacing w:after="0" w:line="240" w:lineRule="auto"/>
        <w:ind w:firstLine="360"/>
        <w:rPr>
          <w:rStyle w:val="Geen"/>
          <w:rFonts w:asciiTheme="minorHAnsi" w:eastAsia="CG Omega" w:hAnsiTheme="minorHAnsi" w:cstheme="minorHAnsi"/>
          <w:sz w:val="20"/>
          <w:szCs w:val="20"/>
        </w:rPr>
      </w:pPr>
      <w:r w:rsidRPr="00E64C6C">
        <w:rPr>
          <w:rStyle w:val="Geen"/>
          <w:rFonts w:asciiTheme="minorHAnsi" w:eastAsia="CG Omega" w:hAnsiTheme="minorHAnsi" w:cstheme="minorHAnsi"/>
          <w:sz w:val="20"/>
          <w:szCs w:val="20"/>
        </w:rPr>
        <w:t>-</w:t>
      </w:r>
      <w:r w:rsidRPr="00E64C6C">
        <w:rPr>
          <w:rStyle w:val="Geen"/>
          <w:rFonts w:asciiTheme="minorHAnsi" w:eastAsia="CG Omega" w:hAnsiTheme="minorHAnsi" w:cstheme="minorHAnsi"/>
          <w:sz w:val="20"/>
          <w:szCs w:val="20"/>
        </w:rPr>
        <w:tab/>
        <w:t xml:space="preserve">Welke sport of sporten beoefen </w:t>
      </w:r>
      <w:r w:rsidR="00EE1646">
        <w:rPr>
          <w:rStyle w:val="Geen"/>
          <w:rFonts w:asciiTheme="minorHAnsi" w:eastAsia="CG Omega" w:hAnsiTheme="minorHAnsi" w:cstheme="minorHAnsi"/>
          <w:sz w:val="20"/>
          <w:szCs w:val="20"/>
        </w:rPr>
        <w:t>je</w:t>
      </w:r>
      <w:r w:rsidRPr="00E64C6C">
        <w:rPr>
          <w:rStyle w:val="Geen"/>
          <w:rFonts w:asciiTheme="minorHAnsi" w:eastAsia="CG Omega" w:hAnsiTheme="minorHAnsi" w:cstheme="minorHAnsi"/>
          <w:sz w:val="20"/>
          <w:szCs w:val="20"/>
        </w:rPr>
        <w:t xml:space="preserve">? </w:t>
      </w:r>
      <w:r w:rsidRPr="00E64C6C">
        <w:rPr>
          <w:rStyle w:val="Geen"/>
          <w:rFonts w:asciiTheme="minorHAnsi" w:eastAsia="CG Omega" w:hAnsiTheme="minorHAnsi" w:cstheme="minorHAnsi"/>
          <w:sz w:val="20"/>
          <w:szCs w:val="20"/>
        </w:rPr>
        <w:tab/>
      </w:r>
      <w:r w:rsidRPr="00E64C6C">
        <w:rPr>
          <w:rStyle w:val="Geen"/>
          <w:rFonts w:asciiTheme="minorHAnsi" w:eastAsia="CG Omega" w:hAnsiTheme="minorHAnsi" w:cstheme="minorHAnsi"/>
          <w:sz w:val="20"/>
          <w:szCs w:val="20"/>
        </w:rPr>
        <w:tab/>
        <w:t xml:space="preserve">………………. </w:t>
      </w:r>
    </w:p>
    <w:p w14:paraId="780C5638" w14:textId="78A66FCF" w:rsidR="00657606" w:rsidRPr="00E64C6C" w:rsidRDefault="00657606" w:rsidP="00FA46D5">
      <w:pPr>
        <w:spacing w:after="0" w:line="240" w:lineRule="auto"/>
        <w:ind w:firstLine="360"/>
        <w:rPr>
          <w:rStyle w:val="Geen"/>
          <w:rFonts w:asciiTheme="minorHAnsi" w:eastAsia="CG Omega" w:hAnsiTheme="minorHAnsi" w:cstheme="minorHAnsi"/>
          <w:sz w:val="20"/>
          <w:szCs w:val="20"/>
        </w:rPr>
      </w:pPr>
      <w:r w:rsidRPr="00E64C6C">
        <w:rPr>
          <w:rStyle w:val="Geen"/>
          <w:rFonts w:asciiTheme="minorHAnsi" w:eastAsia="CG Omega" w:hAnsiTheme="minorHAnsi" w:cstheme="minorHAnsi"/>
          <w:sz w:val="20"/>
          <w:szCs w:val="20"/>
        </w:rPr>
        <w:t>-</w:t>
      </w:r>
      <w:r w:rsidRPr="00E64C6C">
        <w:rPr>
          <w:rStyle w:val="Geen"/>
          <w:rFonts w:asciiTheme="minorHAnsi" w:eastAsia="CG Omega" w:hAnsiTheme="minorHAnsi" w:cstheme="minorHAnsi"/>
          <w:sz w:val="20"/>
          <w:szCs w:val="20"/>
        </w:rPr>
        <w:tab/>
        <w:t>Op welk niveau beoefen</w:t>
      </w:r>
      <w:r w:rsidR="00B40141">
        <w:rPr>
          <w:rStyle w:val="Geen"/>
          <w:rFonts w:asciiTheme="minorHAnsi" w:eastAsia="CG Omega" w:hAnsiTheme="minorHAnsi" w:cstheme="minorHAnsi"/>
          <w:sz w:val="20"/>
          <w:szCs w:val="20"/>
        </w:rPr>
        <w:t xml:space="preserve"> </w:t>
      </w:r>
      <w:r w:rsidR="00EE1646">
        <w:rPr>
          <w:rStyle w:val="Geen"/>
          <w:rFonts w:asciiTheme="minorHAnsi" w:eastAsia="CG Omega" w:hAnsiTheme="minorHAnsi" w:cstheme="minorHAnsi"/>
          <w:sz w:val="20"/>
          <w:szCs w:val="20"/>
        </w:rPr>
        <w:t>je</w:t>
      </w:r>
      <w:r w:rsidRPr="00E64C6C">
        <w:rPr>
          <w:rStyle w:val="Geen"/>
          <w:rFonts w:asciiTheme="minorHAnsi" w:eastAsia="CG Omega" w:hAnsiTheme="minorHAnsi" w:cstheme="minorHAnsi"/>
          <w:sz w:val="20"/>
          <w:szCs w:val="20"/>
        </w:rPr>
        <w:t xml:space="preserve"> sport? </w:t>
      </w:r>
      <w:r w:rsidR="00D54E16">
        <w:rPr>
          <w:rStyle w:val="Geen"/>
          <w:rFonts w:asciiTheme="minorHAnsi" w:eastAsia="CG Omega" w:hAnsiTheme="minorHAnsi" w:cstheme="minorHAnsi"/>
          <w:sz w:val="20"/>
          <w:szCs w:val="20"/>
        </w:rPr>
        <w:tab/>
      </w:r>
      <w:r w:rsidR="00D54E16">
        <w:rPr>
          <w:rStyle w:val="Geen"/>
          <w:rFonts w:asciiTheme="minorHAnsi" w:eastAsia="CG Omega" w:hAnsiTheme="minorHAnsi" w:cstheme="minorHAnsi"/>
          <w:sz w:val="20"/>
          <w:szCs w:val="20"/>
        </w:rPr>
        <w:tab/>
      </w:r>
      <w:r w:rsidR="00B40141">
        <w:rPr>
          <w:rStyle w:val="Geen"/>
          <w:rFonts w:asciiTheme="minorHAnsi" w:eastAsia="CG Omega" w:hAnsiTheme="minorHAnsi" w:cstheme="minorHAnsi"/>
          <w:sz w:val="20"/>
          <w:szCs w:val="20"/>
        </w:rPr>
        <w:tab/>
      </w:r>
      <w:r w:rsidR="00D54E16">
        <w:rPr>
          <w:rStyle w:val="Geen"/>
          <w:rFonts w:asciiTheme="minorHAnsi" w:eastAsia="CG Omega" w:hAnsiTheme="minorHAnsi" w:cstheme="minorHAnsi"/>
          <w:sz w:val="20"/>
          <w:szCs w:val="20"/>
        </w:rPr>
        <w:t>……………….</w:t>
      </w:r>
    </w:p>
    <w:p w14:paraId="530EA40C" w14:textId="64DBE20B" w:rsidR="00331D07" w:rsidRPr="00E64C6C" w:rsidRDefault="00331D07" w:rsidP="00FA46D5">
      <w:p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fldChar w:fldCharType="begin"/>
      </w:r>
      <w:r w:rsidRPr="00E64C6C">
        <w:rPr>
          <w:rFonts w:asciiTheme="minorHAnsi" w:hAnsiTheme="minorHAnsi" w:cstheme="minorHAnsi"/>
          <w:spacing w:val="-3"/>
          <w:sz w:val="20"/>
          <w:szCs w:val="20"/>
        </w:rPr>
        <w:instrText xml:space="preserve">  </w:instrText>
      </w:r>
      <w:r w:rsidRPr="00E64C6C">
        <w:rPr>
          <w:rFonts w:asciiTheme="minorHAnsi" w:hAnsiTheme="minorHAnsi" w:cstheme="minorHAnsi"/>
          <w:spacing w:val="-3"/>
          <w:sz w:val="20"/>
          <w:szCs w:val="20"/>
        </w:rPr>
        <w:fldChar w:fldCharType="end"/>
      </w:r>
    </w:p>
    <w:p w14:paraId="1E545267" w14:textId="4CCC18EA" w:rsidR="00331D07" w:rsidRPr="00E64C6C" w:rsidRDefault="00331D07" w:rsidP="00331D07">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Klachten en/of blessures: </w:t>
      </w:r>
      <w:r w:rsidRPr="00E64C6C">
        <w:rPr>
          <w:rFonts w:asciiTheme="minorHAnsi" w:hAnsiTheme="minorHAnsi" w:cstheme="minorHAnsi"/>
          <w:spacing w:val="-3"/>
          <w:sz w:val="20"/>
          <w:szCs w:val="20"/>
        </w:rPr>
        <w:fldChar w:fldCharType="begin"/>
      </w:r>
      <w:r w:rsidRPr="00E64C6C">
        <w:rPr>
          <w:rFonts w:asciiTheme="minorHAnsi" w:hAnsiTheme="minorHAnsi" w:cstheme="minorHAnsi"/>
          <w:spacing w:val="-3"/>
          <w:sz w:val="20"/>
          <w:szCs w:val="20"/>
        </w:rPr>
        <w:instrText xml:space="preserve">  </w:instrText>
      </w:r>
      <w:r w:rsidRPr="00E64C6C">
        <w:rPr>
          <w:rFonts w:asciiTheme="minorHAnsi" w:hAnsiTheme="minorHAnsi" w:cstheme="minorHAnsi"/>
          <w:spacing w:val="-3"/>
          <w:sz w:val="20"/>
          <w:szCs w:val="20"/>
        </w:rPr>
        <w:fldChar w:fldCharType="end"/>
      </w:r>
      <w:r w:rsidRPr="00E64C6C">
        <w:rPr>
          <w:rFonts w:asciiTheme="minorHAnsi" w:hAnsiTheme="minorHAnsi" w:cstheme="minorHAnsi"/>
          <w:spacing w:val="-3"/>
          <w:sz w:val="20"/>
          <w:szCs w:val="20"/>
        </w:rPr>
        <w:t xml:space="preserve"> </w:t>
      </w:r>
    </w:p>
    <w:p w14:paraId="617CC3DC" w14:textId="4CDA9639"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Je bent nooit eerder afgekeurd of onder voorbehouden afgekeurd</w:t>
      </w:r>
      <w:r w:rsidR="00F827C8" w:rsidRPr="00E64C6C">
        <w:rPr>
          <w:rFonts w:asciiTheme="minorHAnsi" w:hAnsiTheme="minorHAnsi" w:cstheme="minorHAnsi"/>
          <w:spacing w:val="-3"/>
          <w:sz w:val="20"/>
          <w:szCs w:val="20"/>
        </w:rPr>
        <w:t xml:space="preserve">. </w:t>
      </w:r>
    </w:p>
    <w:p w14:paraId="4D7CDF77" w14:textId="79294F8D"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Geen pijn op de borst</w:t>
      </w:r>
      <w:r w:rsidR="00475E46">
        <w:rPr>
          <w:rFonts w:asciiTheme="minorHAnsi" w:hAnsiTheme="minorHAnsi" w:cstheme="minorHAnsi"/>
          <w:spacing w:val="-3"/>
          <w:sz w:val="20"/>
          <w:szCs w:val="20"/>
        </w:rPr>
        <w:t>-</w:t>
      </w:r>
      <w:r w:rsidRPr="00E64C6C">
        <w:rPr>
          <w:rFonts w:asciiTheme="minorHAnsi" w:hAnsiTheme="minorHAnsi" w:cstheme="minorHAnsi"/>
          <w:spacing w:val="-3"/>
          <w:sz w:val="20"/>
          <w:szCs w:val="20"/>
        </w:rPr>
        <w:t xml:space="preserve">klachten tijdens of na inspanning. </w:t>
      </w:r>
    </w:p>
    <w:p w14:paraId="635A2AF9" w14:textId="36434362"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Geen palpitatieklachten tijdens of na inspanning. </w:t>
      </w:r>
    </w:p>
    <w:p w14:paraId="152F834D" w14:textId="77777777"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Geen duizeligheid of wegrakingen tijdens of na de inspanning. </w:t>
      </w:r>
    </w:p>
    <w:p w14:paraId="5ACCE994" w14:textId="77777777"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Geen klachten van de longen, niet bekend met astma in het verleden. </w:t>
      </w:r>
    </w:p>
    <w:p w14:paraId="0229ACFC" w14:textId="77777777"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Niet bekend met epilepsie of andere neurologische aandoeningen.</w:t>
      </w:r>
    </w:p>
    <w:p w14:paraId="13DDE756" w14:textId="77777777" w:rsidR="00FD38EB" w:rsidRPr="00E64C6C" w:rsidRDefault="00FD38EB"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Niet bekend met AD(H)D, PDD NOS, andere gedrag- of ontwikkelingsstoornis of andere psychologische aandoeningen.</w:t>
      </w:r>
    </w:p>
    <w:p w14:paraId="33EB1D5D" w14:textId="77777777" w:rsidR="00940471" w:rsidRPr="00E64C6C" w:rsidRDefault="00FD38EB" w:rsidP="00940471">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Geen klachten van maag, darmen of urinewegen.</w:t>
      </w:r>
    </w:p>
    <w:p w14:paraId="60097F46" w14:textId="197EE385" w:rsidR="00940471" w:rsidRPr="00940471" w:rsidRDefault="00940471" w:rsidP="00940471">
      <w:pPr>
        <w:spacing w:after="0" w:line="240" w:lineRule="auto"/>
        <w:ind w:left="357"/>
        <w:rPr>
          <w:rFonts w:asciiTheme="minorHAnsi" w:hAnsiTheme="minorHAnsi" w:cstheme="minorHAnsi"/>
          <w:spacing w:val="-3"/>
          <w:sz w:val="20"/>
          <w:szCs w:val="20"/>
        </w:rPr>
      </w:pPr>
      <w:r w:rsidRPr="00940471">
        <w:rPr>
          <w:rFonts w:asciiTheme="minorHAnsi" w:eastAsia="Times New Roman" w:hAnsiTheme="minorHAnsi" w:cstheme="minorHAnsi"/>
          <w:color w:val="000000"/>
          <w:sz w:val="20"/>
          <w:szCs w:val="20"/>
          <w:shd w:val="clear" w:color="auto" w:fill="FCFCFC"/>
        </w:rPr>
        <w:t>Er is voor zover bekend geen sprake van een oogafwijking of kleurenblindheid.</w:t>
      </w:r>
      <w:r w:rsidRPr="00940471">
        <w:rPr>
          <w:rFonts w:asciiTheme="minorHAnsi" w:eastAsia="Times New Roman" w:hAnsiTheme="minorHAnsi" w:cstheme="minorHAnsi"/>
          <w:color w:val="000000"/>
          <w:sz w:val="20"/>
          <w:szCs w:val="20"/>
        </w:rPr>
        <w:br/>
      </w:r>
      <w:r w:rsidRPr="00940471">
        <w:rPr>
          <w:rFonts w:asciiTheme="minorHAnsi" w:eastAsia="Times New Roman" w:hAnsiTheme="minorHAnsi" w:cstheme="minorHAnsi"/>
          <w:color w:val="000000"/>
          <w:sz w:val="20"/>
          <w:szCs w:val="20"/>
          <w:shd w:val="clear" w:color="auto" w:fill="FCFCFC"/>
        </w:rPr>
        <w:t>Er is geen sprake van gehoorschade, gehoorverlies of een gehoorbeperking.</w:t>
      </w:r>
    </w:p>
    <w:p w14:paraId="42EE9195" w14:textId="1F9404F2" w:rsidR="00F827C8" w:rsidRPr="00E64C6C" w:rsidRDefault="00F827C8" w:rsidP="00FD38EB">
      <w:pPr>
        <w:spacing w:after="0" w:line="240" w:lineRule="auto"/>
        <w:ind w:left="357"/>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Je hebt op dit moment geen blessures aan het bewegingsapparaat waardoor je niet in staat </w:t>
      </w:r>
      <w:r w:rsidR="00475E46">
        <w:rPr>
          <w:rFonts w:asciiTheme="minorHAnsi" w:hAnsiTheme="minorHAnsi" w:cstheme="minorHAnsi"/>
          <w:spacing w:val="-3"/>
          <w:sz w:val="20"/>
          <w:szCs w:val="20"/>
        </w:rPr>
        <w:t>bent om…</w:t>
      </w:r>
      <w:r w:rsidR="0092578A">
        <w:rPr>
          <w:rFonts w:asciiTheme="minorHAnsi" w:hAnsiTheme="minorHAnsi" w:cstheme="minorHAnsi"/>
          <w:spacing w:val="-3"/>
          <w:sz w:val="20"/>
          <w:szCs w:val="20"/>
        </w:rPr>
        <w:t>…</w:t>
      </w:r>
      <w:r w:rsidR="00C77D18">
        <w:rPr>
          <w:rFonts w:asciiTheme="minorHAnsi" w:hAnsiTheme="minorHAnsi" w:cstheme="minorHAnsi"/>
          <w:spacing w:val="-3"/>
          <w:sz w:val="20"/>
          <w:szCs w:val="20"/>
        </w:rPr>
        <w:t>………</w:t>
      </w:r>
      <w:r w:rsidR="00475E46">
        <w:rPr>
          <w:rFonts w:asciiTheme="minorHAnsi" w:hAnsiTheme="minorHAnsi" w:cstheme="minorHAnsi"/>
          <w:spacing w:val="-3"/>
          <w:sz w:val="20"/>
          <w:szCs w:val="20"/>
        </w:rPr>
        <w:t>.</w:t>
      </w:r>
    </w:p>
    <w:p w14:paraId="084E6B2B" w14:textId="5DD24D87" w:rsidR="00FD38EB" w:rsidRPr="00E64C6C" w:rsidRDefault="00FD38EB" w:rsidP="00FD38EB">
      <w:pPr>
        <w:spacing w:after="0" w:line="240" w:lineRule="auto"/>
        <w:ind w:left="357"/>
        <w:rPr>
          <w:rFonts w:asciiTheme="minorHAnsi" w:hAnsiTheme="minorHAnsi" w:cstheme="minorHAnsi"/>
          <w:spacing w:val="-3"/>
          <w:sz w:val="20"/>
          <w:szCs w:val="20"/>
        </w:rPr>
      </w:pPr>
    </w:p>
    <w:p w14:paraId="738665C2" w14:textId="2FA0F669" w:rsidR="00940471" w:rsidRPr="00940471" w:rsidRDefault="00940471" w:rsidP="00940471">
      <w:pPr>
        <w:spacing w:after="0" w:line="240" w:lineRule="auto"/>
        <w:ind w:firstLine="357"/>
        <w:rPr>
          <w:rFonts w:asciiTheme="minorHAnsi" w:eastAsia="Times New Roman" w:hAnsiTheme="minorHAnsi" w:cstheme="minorHAnsi"/>
          <w:sz w:val="20"/>
          <w:szCs w:val="20"/>
        </w:rPr>
      </w:pPr>
      <w:r w:rsidRPr="00940471">
        <w:rPr>
          <w:rFonts w:asciiTheme="minorHAnsi" w:eastAsia="Times New Roman" w:hAnsiTheme="minorHAnsi" w:cstheme="minorHAnsi"/>
          <w:color w:val="000000"/>
          <w:sz w:val="20"/>
          <w:szCs w:val="20"/>
          <w:shd w:val="clear" w:color="auto" w:fill="FCFCFC"/>
        </w:rPr>
        <w:t>Doel defensie:</w:t>
      </w:r>
    </w:p>
    <w:p w14:paraId="67F51E97" w14:textId="77777777" w:rsidR="00940471" w:rsidRPr="00E64C6C" w:rsidRDefault="00940471" w:rsidP="00FD38EB">
      <w:pPr>
        <w:spacing w:after="0" w:line="240" w:lineRule="auto"/>
        <w:ind w:left="357"/>
        <w:rPr>
          <w:rFonts w:asciiTheme="minorHAnsi" w:hAnsiTheme="minorHAnsi" w:cstheme="minorHAnsi"/>
          <w:spacing w:val="-3"/>
          <w:sz w:val="20"/>
          <w:szCs w:val="20"/>
        </w:rPr>
      </w:pPr>
    </w:p>
    <w:p w14:paraId="07256F7E" w14:textId="77777777" w:rsidR="00FD38EB" w:rsidRPr="00E64C6C" w:rsidRDefault="00331D07" w:rsidP="00331D07">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Allergie: </w:t>
      </w:r>
    </w:p>
    <w:p w14:paraId="069821F9" w14:textId="293B69AF" w:rsidR="00FD38EB" w:rsidRPr="00E64C6C" w:rsidRDefault="00FD38EB" w:rsidP="00FD38EB">
      <w:pPr>
        <w:pStyle w:val="Lijstalinea"/>
        <w:numPr>
          <w:ilvl w:val="0"/>
          <w:numId w:val="6"/>
        </w:numPr>
        <w:rPr>
          <w:rFonts w:asciiTheme="minorHAnsi" w:hAnsiTheme="minorHAnsi" w:cstheme="minorHAnsi"/>
          <w:sz w:val="20"/>
          <w:szCs w:val="20"/>
        </w:rPr>
      </w:pPr>
      <w:r w:rsidRPr="00E64C6C">
        <w:rPr>
          <w:rFonts w:asciiTheme="minorHAnsi" w:hAnsiTheme="minorHAnsi" w:cstheme="minorHAnsi"/>
          <w:spacing w:val="-3"/>
          <w:sz w:val="20"/>
          <w:szCs w:val="20"/>
        </w:rPr>
        <w:t>Voedingsmiddelen</w:t>
      </w:r>
    </w:p>
    <w:p w14:paraId="390E6044" w14:textId="77777777" w:rsidR="00FD38EB" w:rsidRPr="00E64C6C" w:rsidRDefault="00FD38EB" w:rsidP="00FD38EB">
      <w:pPr>
        <w:pStyle w:val="Lijstalinea"/>
        <w:numPr>
          <w:ilvl w:val="0"/>
          <w:numId w:val="6"/>
        </w:numPr>
        <w:rPr>
          <w:rFonts w:asciiTheme="minorHAnsi" w:hAnsiTheme="minorHAnsi" w:cstheme="minorHAnsi"/>
          <w:sz w:val="20"/>
          <w:szCs w:val="20"/>
        </w:rPr>
      </w:pPr>
      <w:r w:rsidRPr="00E64C6C">
        <w:rPr>
          <w:rFonts w:asciiTheme="minorHAnsi" w:hAnsiTheme="minorHAnsi" w:cstheme="minorHAnsi"/>
          <w:spacing w:val="-3"/>
          <w:sz w:val="20"/>
          <w:szCs w:val="20"/>
        </w:rPr>
        <w:t>Medicatie</w:t>
      </w:r>
    </w:p>
    <w:p w14:paraId="78CEDA03" w14:textId="65934121" w:rsidR="00331D07" w:rsidRPr="00E64C6C" w:rsidRDefault="00FD38EB" w:rsidP="00FD38EB">
      <w:pPr>
        <w:pStyle w:val="Lijstalinea"/>
        <w:numPr>
          <w:ilvl w:val="0"/>
          <w:numId w:val="6"/>
        </w:numPr>
        <w:rPr>
          <w:rFonts w:asciiTheme="minorHAnsi" w:hAnsiTheme="minorHAnsi" w:cstheme="minorHAnsi"/>
          <w:sz w:val="20"/>
          <w:szCs w:val="20"/>
        </w:rPr>
      </w:pPr>
      <w:r w:rsidRPr="00E64C6C">
        <w:rPr>
          <w:rFonts w:asciiTheme="minorHAnsi" w:hAnsiTheme="minorHAnsi" w:cstheme="minorHAnsi"/>
          <w:spacing w:val="-3"/>
          <w:sz w:val="20"/>
          <w:szCs w:val="20"/>
        </w:rPr>
        <w:t>Contactallergie (latex, wasmiddel etc</w:t>
      </w:r>
      <w:r w:rsidR="00677DBF">
        <w:rPr>
          <w:rFonts w:asciiTheme="minorHAnsi" w:hAnsiTheme="minorHAnsi" w:cstheme="minorHAnsi"/>
          <w:spacing w:val="-3"/>
          <w:sz w:val="20"/>
          <w:szCs w:val="20"/>
        </w:rPr>
        <w:t>.</w:t>
      </w:r>
      <w:r w:rsidRPr="00E64C6C">
        <w:rPr>
          <w:rFonts w:asciiTheme="minorHAnsi" w:hAnsiTheme="minorHAnsi" w:cstheme="minorHAnsi"/>
          <w:spacing w:val="-3"/>
          <w:sz w:val="20"/>
          <w:szCs w:val="20"/>
        </w:rPr>
        <w:t>)</w:t>
      </w:r>
      <w:r w:rsidR="00331D07" w:rsidRPr="00E64C6C">
        <w:rPr>
          <w:rFonts w:asciiTheme="minorHAnsi" w:hAnsiTheme="minorHAnsi" w:cstheme="minorHAnsi"/>
          <w:spacing w:val="-3"/>
          <w:sz w:val="20"/>
          <w:szCs w:val="20"/>
        </w:rPr>
        <w:fldChar w:fldCharType="begin"/>
      </w:r>
      <w:r w:rsidR="00331D07" w:rsidRPr="00E64C6C">
        <w:rPr>
          <w:rFonts w:asciiTheme="minorHAnsi" w:hAnsiTheme="minorHAnsi" w:cstheme="minorHAnsi"/>
          <w:spacing w:val="-3"/>
          <w:sz w:val="20"/>
          <w:szCs w:val="20"/>
        </w:rPr>
        <w:instrText xml:space="preserve">  </w:instrText>
      </w:r>
      <w:r w:rsidR="00331D07" w:rsidRPr="00E64C6C">
        <w:rPr>
          <w:rFonts w:asciiTheme="minorHAnsi" w:hAnsiTheme="minorHAnsi" w:cstheme="minorHAnsi"/>
          <w:spacing w:val="-3"/>
          <w:sz w:val="20"/>
          <w:szCs w:val="20"/>
        </w:rPr>
        <w:fldChar w:fldCharType="end"/>
      </w:r>
    </w:p>
    <w:p w14:paraId="5360D9B1" w14:textId="692C35F2" w:rsidR="00FA46D5" w:rsidRPr="00E64C6C" w:rsidRDefault="00331D07" w:rsidP="00331D07">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Intoxicaties: </w:t>
      </w:r>
    </w:p>
    <w:p w14:paraId="601E82DE" w14:textId="50602B32" w:rsidR="00D53914" w:rsidRPr="00E64C6C" w:rsidRDefault="00D53914" w:rsidP="00D53914">
      <w:pPr>
        <w:pStyle w:val="Lijstalinea"/>
        <w:numPr>
          <w:ilvl w:val="0"/>
          <w:numId w:val="6"/>
        </w:numPr>
        <w:rPr>
          <w:rFonts w:asciiTheme="minorHAnsi" w:hAnsiTheme="minorHAnsi" w:cstheme="minorHAnsi"/>
          <w:spacing w:val="-3"/>
          <w:sz w:val="20"/>
          <w:szCs w:val="20"/>
        </w:rPr>
      </w:pPr>
      <w:r w:rsidRPr="00E64C6C">
        <w:rPr>
          <w:rFonts w:asciiTheme="minorHAnsi" w:hAnsiTheme="minorHAnsi" w:cstheme="minorHAnsi"/>
          <w:spacing w:val="-3"/>
          <w:sz w:val="20"/>
          <w:szCs w:val="20"/>
        </w:rPr>
        <w:t>Roken: ja/nee</w:t>
      </w:r>
    </w:p>
    <w:p w14:paraId="48468396" w14:textId="1274932F" w:rsidR="00D53914" w:rsidRPr="00E64C6C" w:rsidRDefault="00D53914" w:rsidP="00D53914">
      <w:pPr>
        <w:pStyle w:val="Lijstalinea"/>
        <w:numPr>
          <w:ilvl w:val="0"/>
          <w:numId w:val="6"/>
        </w:numPr>
        <w:rPr>
          <w:rFonts w:asciiTheme="minorHAnsi" w:hAnsiTheme="minorHAnsi" w:cstheme="minorHAnsi"/>
          <w:spacing w:val="-3"/>
          <w:sz w:val="20"/>
          <w:szCs w:val="20"/>
        </w:rPr>
      </w:pPr>
      <w:r w:rsidRPr="00E64C6C">
        <w:rPr>
          <w:rFonts w:asciiTheme="minorHAnsi" w:hAnsiTheme="minorHAnsi" w:cstheme="minorHAnsi"/>
          <w:spacing w:val="-3"/>
          <w:sz w:val="20"/>
          <w:szCs w:val="20"/>
        </w:rPr>
        <w:t>Drugs: ja/nee</w:t>
      </w:r>
    </w:p>
    <w:p w14:paraId="5FD4525D" w14:textId="1EA73907" w:rsidR="00D53914" w:rsidRPr="00E64C6C" w:rsidRDefault="00D53914" w:rsidP="00D53914">
      <w:pPr>
        <w:pStyle w:val="Lijstalinea"/>
        <w:numPr>
          <w:ilvl w:val="0"/>
          <w:numId w:val="6"/>
        </w:numPr>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Alcohol: ja/nee </w:t>
      </w:r>
    </w:p>
    <w:p w14:paraId="51D33AF3" w14:textId="77777777" w:rsidR="00FA46D5" w:rsidRPr="00E64C6C" w:rsidRDefault="00FA46D5" w:rsidP="00331D07">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Vaccinaties:</w:t>
      </w:r>
    </w:p>
    <w:p w14:paraId="30FE59AA" w14:textId="165C8BAE" w:rsidR="00FA46D5" w:rsidRPr="00E64C6C" w:rsidRDefault="00FA46D5" w:rsidP="00FA46D5">
      <w:pPr>
        <w:pStyle w:val="Lijstalinea"/>
        <w:numPr>
          <w:ilvl w:val="0"/>
          <w:numId w:val="5"/>
        </w:numPr>
        <w:rPr>
          <w:rFonts w:asciiTheme="minorHAnsi" w:hAnsiTheme="minorHAnsi" w:cstheme="minorHAnsi"/>
          <w:sz w:val="20"/>
          <w:szCs w:val="20"/>
        </w:rPr>
      </w:pPr>
      <w:r w:rsidRPr="00E64C6C">
        <w:rPr>
          <w:rFonts w:asciiTheme="minorHAnsi" w:hAnsiTheme="minorHAnsi" w:cstheme="minorHAnsi"/>
          <w:spacing w:val="-3"/>
          <w:sz w:val="20"/>
          <w:szCs w:val="20"/>
        </w:rPr>
        <w:t xml:space="preserve">Volgens </w:t>
      </w:r>
      <w:r w:rsidR="00677DBF">
        <w:rPr>
          <w:rFonts w:asciiTheme="minorHAnsi" w:hAnsiTheme="minorHAnsi" w:cstheme="minorHAnsi"/>
          <w:spacing w:val="-3"/>
          <w:sz w:val="20"/>
          <w:szCs w:val="20"/>
        </w:rPr>
        <w:t>R</w:t>
      </w:r>
      <w:r w:rsidRPr="00E64C6C">
        <w:rPr>
          <w:rFonts w:asciiTheme="minorHAnsi" w:hAnsiTheme="minorHAnsi" w:cstheme="minorHAnsi"/>
          <w:spacing w:val="-3"/>
          <w:sz w:val="20"/>
          <w:szCs w:val="20"/>
        </w:rPr>
        <w:t>ijksvaccinatieprogramma: ja/nee</w:t>
      </w:r>
    </w:p>
    <w:p w14:paraId="34F798DB" w14:textId="776746A8" w:rsidR="00E876C2" w:rsidRPr="00E876C2" w:rsidRDefault="00FA46D5" w:rsidP="00FA46D5">
      <w:pPr>
        <w:pStyle w:val="Lijstalinea"/>
        <w:numPr>
          <w:ilvl w:val="0"/>
          <w:numId w:val="5"/>
        </w:numPr>
        <w:rPr>
          <w:rFonts w:asciiTheme="minorHAnsi" w:hAnsiTheme="minorHAnsi" w:cstheme="minorHAnsi"/>
          <w:sz w:val="20"/>
          <w:szCs w:val="20"/>
        </w:rPr>
      </w:pPr>
      <w:r w:rsidRPr="00E64C6C">
        <w:rPr>
          <w:rFonts w:asciiTheme="minorHAnsi" w:hAnsiTheme="minorHAnsi" w:cstheme="minorHAnsi"/>
          <w:spacing w:val="-3"/>
          <w:sz w:val="20"/>
          <w:szCs w:val="20"/>
        </w:rPr>
        <w:t>Aanvullende vaccinaties (voor vakanties/Corona)? Zo</w:t>
      </w:r>
      <w:r w:rsidR="00D60F73">
        <w:rPr>
          <w:rFonts w:asciiTheme="minorHAnsi" w:hAnsiTheme="minorHAnsi" w:cstheme="minorHAnsi"/>
          <w:spacing w:val="-3"/>
          <w:sz w:val="20"/>
          <w:szCs w:val="20"/>
        </w:rPr>
        <w:t xml:space="preserve"> </w:t>
      </w:r>
      <w:r w:rsidRPr="00E64C6C">
        <w:rPr>
          <w:rFonts w:asciiTheme="minorHAnsi" w:hAnsiTheme="minorHAnsi" w:cstheme="minorHAnsi"/>
          <w:spacing w:val="-3"/>
          <w:sz w:val="20"/>
          <w:szCs w:val="20"/>
        </w:rPr>
        <w:t xml:space="preserve">ja welke en wanneer? </w:t>
      </w:r>
    </w:p>
    <w:p w14:paraId="10418E34" w14:textId="15E573F2" w:rsidR="00331D07" w:rsidRPr="00E876C2" w:rsidRDefault="00E876C2" w:rsidP="00FA46D5">
      <w:pPr>
        <w:pStyle w:val="Lijstalinea"/>
        <w:numPr>
          <w:ilvl w:val="0"/>
          <w:numId w:val="5"/>
        </w:numPr>
        <w:rPr>
          <w:rFonts w:asciiTheme="minorHAnsi" w:hAnsiTheme="minorHAnsi" w:cstheme="minorHAnsi"/>
          <w:color w:val="FF0000"/>
          <w:sz w:val="20"/>
          <w:szCs w:val="20"/>
        </w:rPr>
      </w:pPr>
      <w:r w:rsidRPr="00E876C2">
        <w:rPr>
          <w:rFonts w:asciiTheme="minorHAnsi" w:hAnsiTheme="minorHAnsi" w:cstheme="minorHAnsi"/>
          <w:color w:val="FF0000"/>
          <w:spacing w:val="-3"/>
          <w:sz w:val="20"/>
          <w:szCs w:val="20"/>
        </w:rPr>
        <w:t>Als je geen vaccinaties hebt gehad</w:t>
      </w:r>
      <w:r w:rsidR="00D60F73">
        <w:rPr>
          <w:rFonts w:asciiTheme="minorHAnsi" w:hAnsiTheme="minorHAnsi" w:cstheme="minorHAnsi"/>
          <w:color w:val="FF0000"/>
          <w:spacing w:val="-3"/>
          <w:sz w:val="20"/>
          <w:szCs w:val="20"/>
        </w:rPr>
        <w:t>,</w:t>
      </w:r>
      <w:r w:rsidRPr="00E876C2">
        <w:rPr>
          <w:rFonts w:asciiTheme="minorHAnsi" w:hAnsiTheme="minorHAnsi" w:cstheme="minorHAnsi"/>
          <w:color w:val="FF0000"/>
          <w:spacing w:val="-3"/>
          <w:sz w:val="20"/>
          <w:szCs w:val="20"/>
        </w:rPr>
        <w:t xml:space="preserve"> is dat dan in verband met een medische reden? Ja/nee</w:t>
      </w:r>
      <w:r w:rsidR="00331D07" w:rsidRPr="00E876C2">
        <w:rPr>
          <w:rFonts w:asciiTheme="minorHAnsi" w:hAnsiTheme="minorHAnsi" w:cstheme="minorHAnsi"/>
          <w:color w:val="FF0000"/>
          <w:spacing w:val="-3"/>
          <w:sz w:val="20"/>
          <w:szCs w:val="20"/>
        </w:rPr>
        <w:fldChar w:fldCharType="begin"/>
      </w:r>
      <w:r w:rsidR="00331D07" w:rsidRPr="00E876C2">
        <w:rPr>
          <w:rFonts w:asciiTheme="minorHAnsi" w:hAnsiTheme="minorHAnsi" w:cstheme="minorHAnsi"/>
          <w:color w:val="FF0000"/>
          <w:spacing w:val="-3"/>
          <w:sz w:val="20"/>
          <w:szCs w:val="20"/>
        </w:rPr>
        <w:instrText xml:space="preserve">  </w:instrText>
      </w:r>
      <w:r w:rsidR="00331D07" w:rsidRPr="00E876C2">
        <w:rPr>
          <w:rFonts w:asciiTheme="minorHAnsi" w:hAnsiTheme="minorHAnsi" w:cstheme="minorHAnsi"/>
          <w:color w:val="FF0000"/>
          <w:spacing w:val="-3"/>
          <w:sz w:val="20"/>
          <w:szCs w:val="20"/>
        </w:rPr>
        <w:fldChar w:fldCharType="end"/>
      </w:r>
    </w:p>
    <w:p w14:paraId="70953790" w14:textId="500EA0ED" w:rsidR="00331D07" w:rsidRPr="00E64C6C" w:rsidRDefault="00331D07" w:rsidP="00331D07">
      <w:pPr>
        <w:ind w:left="360"/>
        <w:rPr>
          <w:rFonts w:asciiTheme="minorHAnsi" w:hAnsiTheme="minorHAnsi" w:cstheme="minorHAnsi"/>
          <w:sz w:val="20"/>
          <w:szCs w:val="20"/>
        </w:rPr>
      </w:pPr>
      <w:r w:rsidRPr="00E64C6C">
        <w:rPr>
          <w:rFonts w:asciiTheme="minorHAnsi" w:hAnsiTheme="minorHAnsi" w:cstheme="minorHAnsi"/>
          <w:sz w:val="20"/>
          <w:szCs w:val="20"/>
        </w:rPr>
        <w:t xml:space="preserve">Speciaal dieet en </w:t>
      </w:r>
      <w:r w:rsidR="00D60F73">
        <w:rPr>
          <w:rFonts w:asciiTheme="minorHAnsi" w:hAnsiTheme="minorHAnsi" w:cstheme="minorHAnsi"/>
          <w:spacing w:val="-3"/>
          <w:sz w:val="20"/>
          <w:szCs w:val="20"/>
        </w:rPr>
        <w:t>s</w:t>
      </w:r>
      <w:r w:rsidRPr="00E64C6C">
        <w:rPr>
          <w:rFonts w:asciiTheme="minorHAnsi" w:hAnsiTheme="minorHAnsi" w:cstheme="minorHAnsi"/>
          <w:spacing w:val="-3"/>
          <w:sz w:val="20"/>
          <w:szCs w:val="20"/>
        </w:rPr>
        <w:t xml:space="preserve">uppletie: </w:t>
      </w:r>
      <w:r w:rsidRPr="00E64C6C">
        <w:rPr>
          <w:rFonts w:asciiTheme="minorHAnsi" w:hAnsiTheme="minorHAnsi" w:cstheme="minorHAnsi"/>
          <w:spacing w:val="-3"/>
          <w:sz w:val="20"/>
          <w:szCs w:val="20"/>
        </w:rPr>
        <w:fldChar w:fldCharType="begin"/>
      </w:r>
      <w:r w:rsidRPr="00E64C6C">
        <w:rPr>
          <w:rFonts w:asciiTheme="minorHAnsi" w:hAnsiTheme="minorHAnsi" w:cstheme="minorHAnsi"/>
          <w:spacing w:val="-3"/>
          <w:sz w:val="20"/>
          <w:szCs w:val="20"/>
        </w:rPr>
        <w:instrText xml:space="preserve">  </w:instrText>
      </w:r>
      <w:r w:rsidRPr="00E64C6C">
        <w:rPr>
          <w:rFonts w:asciiTheme="minorHAnsi" w:hAnsiTheme="minorHAnsi" w:cstheme="minorHAnsi"/>
          <w:spacing w:val="-3"/>
          <w:sz w:val="20"/>
          <w:szCs w:val="20"/>
        </w:rPr>
        <w:fldChar w:fldCharType="end"/>
      </w:r>
    </w:p>
    <w:p w14:paraId="5832D162" w14:textId="365721D5" w:rsidR="00331D07" w:rsidRPr="00E64C6C" w:rsidRDefault="00331D07" w:rsidP="00331D07">
      <w:pPr>
        <w:ind w:left="360"/>
        <w:rPr>
          <w:rFonts w:asciiTheme="minorHAnsi" w:hAnsiTheme="minorHAnsi" w:cstheme="minorHAnsi"/>
          <w:sz w:val="20"/>
          <w:szCs w:val="20"/>
        </w:rPr>
      </w:pPr>
      <w:r w:rsidRPr="00E64C6C">
        <w:rPr>
          <w:rFonts w:asciiTheme="minorHAnsi" w:hAnsiTheme="minorHAnsi" w:cstheme="minorHAnsi"/>
          <w:spacing w:val="-3"/>
          <w:sz w:val="20"/>
          <w:szCs w:val="20"/>
        </w:rPr>
        <w:t xml:space="preserve">Medicatie: </w:t>
      </w:r>
    </w:p>
    <w:p w14:paraId="3F486BF9" w14:textId="77777777" w:rsidR="00331D07" w:rsidRPr="00E64C6C" w:rsidRDefault="00331D07" w:rsidP="00331D07">
      <w:pPr>
        <w:ind w:left="360"/>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Familie: </w:t>
      </w:r>
    </w:p>
    <w:p w14:paraId="3DD49F4A" w14:textId="7777777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blanco t.a.v. hart- en vaatziekten (&lt; 60 jaar) en plotse dood</w:t>
      </w:r>
    </w:p>
    <w:p w14:paraId="02B55D00" w14:textId="7777777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Geen longaandoeningen</w:t>
      </w:r>
    </w:p>
    <w:p w14:paraId="2714E076" w14:textId="2D357311"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lastRenderedPageBreak/>
        <w:t>Geen spier</w:t>
      </w:r>
      <w:r w:rsidR="00FC0663">
        <w:rPr>
          <w:rFonts w:asciiTheme="minorHAnsi" w:hAnsiTheme="minorHAnsi" w:cstheme="minorHAnsi"/>
          <w:spacing w:val="-3"/>
          <w:sz w:val="20"/>
          <w:szCs w:val="20"/>
        </w:rPr>
        <w:t>-</w:t>
      </w:r>
      <w:r w:rsidRPr="00E64C6C">
        <w:rPr>
          <w:rFonts w:asciiTheme="minorHAnsi" w:hAnsiTheme="minorHAnsi" w:cstheme="minorHAnsi"/>
          <w:spacing w:val="-3"/>
          <w:sz w:val="20"/>
          <w:szCs w:val="20"/>
        </w:rPr>
        <w:t xml:space="preserve"> of gewrichtsziekten</w:t>
      </w:r>
    </w:p>
    <w:p w14:paraId="451B7AA8" w14:textId="7777777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Geen hoge bloeddruk</w:t>
      </w:r>
    </w:p>
    <w:p w14:paraId="63990CB7" w14:textId="1F925CA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Geen verhoogd cholesterol</w:t>
      </w:r>
    </w:p>
    <w:p w14:paraId="31FF67E9" w14:textId="7777777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Geen diabetes mellitus</w:t>
      </w:r>
    </w:p>
    <w:p w14:paraId="61E5AF46" w14:textId="77777777" w:rsidR="00331D07" w:rsidRPr="00E64C6C" w:rsidRDefault="00331D07" w:rsidP="00331D07">
      <w:pPr>
        <w:pStyle w:val="Lijstalinea"/>
        <w:numPr>
          <w:ilvl w:val="0"/>
          <w:numId w:val="4"/>
        </w:numPr>
        <w:rPr>
          <w:rFonts w:asciiTheme="minorHAnsi" w:hAnsiTheme="minorHAnsi" w:cstheme="minorHAnsi"/>
          <w:sz w:val="20"/>
          <w:szCs w:val="20"/>
        </w:rPr>
      </w:pPr>
      <w:r w:rsidRPr="00E64C6C">
        <w:rPr>
          <w:rFonts w:asciiTheme="minorHAnsi" w:hAnsiTheme="minorHAnsi" w:cstheme="minorHAnsi"/>
          <w:spacing w:val="-3"/>
          <w:sz w:val="20"/>
          <w:szCs w:val="20"/>
        </w:rPr>
        <w:t>Geen erfelijke kwaadaardige aandoeningen</w:t>
      </w:r>
    </w:p>
    <w:p w14:paraId="098AD45C" w14:textId="77777777" w:rsidR="00D53914" w:rsidRPr="00E64C6C" w:rsidRDefault="00331D07" w:rsidP="00331D07">
      <w:pPr>
        <w:pStyle w:val="Lijstalinea"/>
        <w:numPr>
          <w:ilvl w:val="0"/>
          <w:numId w:val="4"/>
        </w:numPr>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Geen </w:t>
      </w:r>
      <w:proofErr w:type="spellStart"/>
      <w:r w:rsidR="00FA46D5" w:rsidRPr="00E64C6C">
        <w:rPr>
          <w:rFonts w:asciiTheme="minorHAnsi" w:hAnsiTheme="minorHAnsi" w:cstheme="minorHAnsi"/>
          <w:spacing w:val="-3"/>
          <w:sz w:val="20"/>
          <w:szCs w:val="20"/>
        </w:rPr>
        <w:t>endocrinologische</w:t>
      </w:r>
      <w:proofErr w:type="spellEnd"/>
      <w:r w:rsidR="00FA46D5" w:rsidRPr="00E64C6C">
        <w:rPr>
          <w:rFonts w:asciiTheme="minorHAnsi" w:hAnsiTheme="minorHAnsi" w:cstheme="minorHAnsi"/>
          <w:spacing w:val="-3"/>
          <w:sz w:val="20"/>
          <w:szCs w:val="20"/>
        </w:rPr>
        <w:t xml:space="preserve"> aandoeningen, zoals schildklierpathologie</w:t>
      </w:r>
    </w:p>
    <w:p w14:paraId="0A7E6BF2" w14:textId="77777777" w:rsidR="00D53914" w:rsidRPr="00E64C6C" w:rsidRDefault="00D53914">
      <w:p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br w:type="page"/>
      </w:r>
    </w:p>
    <w:p w14:paraId="57F099FA" w14:textId="77777777" w:rsidR="00D53914" w:rsidRPr="007E41AB" w:rsidRDefault="00D53914" w:rsidP="007E41AB">
      <w:pPr>
        <w:rPr>
          <w:rFonts w:asciiTheme="minorHAnsi" w:hAnsiTheme="minorHAnsi" w:cstheme="minorHAnsi"/>
          <w:b/>
          <w:bCs/>
          <w:sz w:val="20"/>
          <w:szCs w:val="20"/>
        </w:rPr>
      </w:pPr>
      <w:r w:rsidRPr="007E41AB">
        <w:rPr>
          <w:rFonts w:asciiTheme="minorHAnsi" w:hAnsiTheme="minorHAnsi" w:cstheme="minorHAnsi"/>
          <w:b/>
          <w:bCs/>
          <w:spacing w:val="-3"/>
          <w:sz w:val="20"/>
          <w:szCs w:val="20"/>
        </w:rPr>
        <w:lastRenderedPageBreak/>
        <w:t>2. Lichamelijk onderzoek</w:t>
      </w:r>
    </w:p>
    <w:p w14:paraId="3900025E" w14:textId="77777777" w:rsidR="00D53914" w:rsidRPr="00E64C6C" w:rsidRDefault="00D53914" w:rsidP="00D53914">
      <w:p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Biometrie:</w:t>
      </w:r>
    </w:p>
    <w:p w14:paraId="38CBFFD2" w14:textId="1233EC69" w:rsidR="00D53914" w:rsidRPr="00E64C6C" w:rsidRDefault="00D53914" w:rsidP="00D53914">
      <w:pPr>
        <w:pStyle w:val="Lijstalinea"/>
        <w:numPr>
          <w:ilvl w:val="0"/>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Lengte: cm </w:t>
      </w:r>
    </w:p>
    <w:p w14:paraId="00C2A8BC" w14:textId="4F9E8E6B" w:rsidR="00D53914" w:rsidRPr="00E64C6C" w:rsidRDefault="00D53914" w:rsidP="00D53914">
      <w:pPr>
        <w:pStyle w:val="Lijstalinea"/>
        <w:numPr>
          <w:ilvl w:val="0"/>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Gewicht: kg</w:t>
      </w:r>
    </w:p>
    <w:p w14:paraId="10CA9171" w14:textId="4E26BF10" w:rsidR="0011742A" w:rsidRPr="00E64C6C" w:rsidRDefault="0011742A" w:rsidP="00D53914">
      <w:pPr>
        <w:pStyle w:val="Lijstalinea"/>
        <w:numPr>
          <w:ilvl w:val="0"/>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Huidplooimeting:</w:t>
      </w:r>
    </w:p>
    <w:p w14:paraId="3F7CB83B" w14:textId="3DC7C5DC" w:rsidR="0011742A" w:rsidRPr="00E64C6C" w:rsidRDefault="0011742A" w:rsidP="0011742A">
      <w:pPr>
        <w:pStyle w:val="Lijstalinea"/>
        <w:numPr>
          <w:ilvl w:val="1"/>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Biceps: mm</w:t>
      </w:r>
    </w:p>
    <w:p w14:paraId="33FE6FA6" w14:textId="11919249" w:rsidR="0011742A" w:rsidRPr="00E64C6C" w:rsidRDefault="0011742A" w:rsidP="0011742A">
      <w:pPr>
        <w:pStyle w:val="Lijstalinea"/>
        <w:numPr>
          <w:ilvl w:val="1"/>
          <w:numId w:val="4"/>
        </w:numPr>
        <w:spacing w:after="0" w:line="240" w:lineRule="auto"/>
        <w:rPr>
          <w:rFonts w:asciiTheme="minorHAnsi" w:hAnsiTheme="minorHAnsi" w:cstheme="minorHAnsi"/>
          <w:spacing w:val="-3"/>
          <w:sz w:val="20"/>
          <w:szCs w:val="20"/>
        </w:rPr>
      </w:pPr>
      <w:proofErr w:type="spellStart"/>
      <w:r w:rsidRPr="00E64C6C">
        <w:rPr>
          <w:rFonts w:asciiTheme="minorHAnsi" w:hAnsiTheme="minorHAnsi" w:cstheme="minorHAnsi"/>
          <w:spacing w:val="-3"/>
          <w:sz w:val="20"/>
          <w:szCs w:val="20"/>
        </w:rPr>
        <w:t>Triceps</w:t>
      </w:r>
      <w:proofErr w:type="spellEnd"/>
      <w:r w:rsidRPr="00E64C6C">
        <w:rPr>
          <w:rFonts w:asciiTheme="minorHAnsi" w:hAnsiTheme="minorHAnsi" w:cstheme="minorHAnsi"/>
          <w:spacing w:val="-3"/>
          <w:sz w:val="20"/>
          <w:szCs w:val="20"/>
        </w:rPr>
        <w:t>: mm</w:t>
      </w:r>
    </w:p>
    <w:p w14:paraId="18A5B8A3" w14:textId="0EA70F41" w:rsidR="0011742A" w:rsidRPr="00E64C6C" w:rsidRDefault="0011742A" w:rsidP="0011742A">
      <w:pPr>
        <w:pStyle w:val="Lijstalinea"/>
        <w:numPr>
          <w:ilvl w:val="1"/>
          <w:numId w:val="4"/>
        </w:numPr>
        <w:spacing w:after="0" w:line="240" w:lineRule="auto"/>
        <w:rPr>
          <w:rFonts w:asciiTheme="minorHAnsi" w:hAnsiTheme="minorHAnsi" w:cstheme="minorHAnsi"/>
          <w:spacing w:val="-3"/>
          <w:sz w:val="20"/>
          <w:szCs w:val="20"/>
        </w:rPr>
      </w:pPr>
      <w:proofErr w:type="spellStart"/>
      <w:r w:rsidRPr="00E64C6C">
        <w:rPr>
          <w:rFonts w:asciiTheme="minorHAnsi" w:hAnsiTheme="minorHAnsi" w:cstheme="minorHAnsi"/>
          <w:spacing w:val="-3"/>
          <w:sz w:val="20"/>
          <w:szCs w:val="20"/>
        </w:rPr>
        <w:t>Scapula</w:t>
      </w:r>
      <w:proofErr w:type="spellEnd"/>
      <w:r w:rsidRPr="00E64C6C">
        <w:rPr>
          <w:rFonts w:asciiTheme="minorHAnsi" w:hAnsiTheme="minorHAnsi" w:cstheme="minorHAnsi"/>
          <w:spacing w:val="-3"/>
          <w:sz w:val="20"/>
          <w:szCs w:val="20"/>
        </w:rPr>
        <w:t>: mm</w:t>
      </w:r>
    </w:p>
    <w:p w14:paraId="3A00F71F" w14:textId="1010297E" w:rsidR="0011742A" w:rsidRPr="00E64C6C" w:rsidRDefault="0011742A" w:rsidP="0011742A">
      <w:pPr>
        <w:pStyle w:val="Lijstalinea"/>
        <w:numPr>
          <w:ilvl w:val="1"/>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Crista: mm</w:t>
      </w:r>
    </w:p>
    <w:p w14:paraId="57147873" w14:textId="19B13F04" w:rsidR="0011742A" w:rsidRPr="00E64C6C" w:rsidRDefault="0011742A" w:rsidP="0011742A">
      <w:pPr>
        <w:pStyle w:val="Lijstalinea"/>
        <w:numPr>
          <w:ilvl w:val="1"/>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Totaal: mm </w:t>
      </w:r>
    </w:p>
    <w:p w14:paraId="31694C56" w14:textId="709F8543" w:rsidR="00D53914" w:rsidRPr="00E64C6C" w:rsidRDefault="00D53914" w:rsidP="00D53914">
      <w:pPr>
        <w:pStyle w:val="Lijstalinea"/>
        <w:numPr>
          <w:ilvl w:val="0"/>
          <w:numId w:val="4"/>
        </w:num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Vet %: (normaal tot %)</w:t>
      </w:r>
    </w:p>
    <w:p w14:paraId="1C53554A" w14:textId="599D53EB" w:rsidR="00D53914" w:rsidRPr="00E94389" w:rsidRDefault="00D53914" w:rsidP="00D53914">
      <w:pPr>
        <w:pStyle w:val="Lijstalinea"/>
        <w:numPr>
          <w:ilvl w:val="0"/>
          <w:numId w:val="4"/>
        </w:numPr>
        <w:spacing w:after="0" w:line="240" w:lineRule="auto"/>
        <w:rPr>
          <w:rFonts w:asciiTheme="minorHAnsi" w:hAnsiTheme="minorHAnsi" w:cstheme="minorHAnsi"/>
          <w:sz w:val="20"/>
          <w:szCs w:val="20"/>
        </w:rPr>
      </w:pPr>
      <w:r w:rsidRPr="00E64C6C">
        <w:rPr>
          <w:rFonts w:asciiTheme="minorHAnsi" w:hAnsiTheme="minorHAnsi" w:cstheme="minorHAnsi"/>
          <w:spacing w:val="-3"/>
          <w:sz w:val="20"/>
          <w:szCs w:val="20"/>
        </w:rPr>
        <w:t xml:space="preserve">Streefgewicht: </w:t>
      </w:r>
    </w:p>
    <w:p w14:paraId="03A9422E" w14:textId="2121A3F4" w:rsidR="00E94389" w:rsidRPr="00E94389" w:rsidRDefault="00E94389" w:rsidP="00E94389">
      <w:pPr>
        <w:spacing w:after="0" w:line="240" w:lineRule="auto"/>
        <w:rPr>
          <w:rFonts w:asciiTheme="minorHAnsi" w:hAnsiTheme="minorHAnsi" w:cstheme="minorHAnsi"/>
          <w:sz w:val="20"/>
          <w:szCs w:val="20"/>
        </w:rPr>
      </w:pPr>
    </w:p>
    <w:p w14:paraId="229B9AD0" w14:textId="3FF47EA7" w:rsidR="00E94389" w:rsidRPr="00E94389" w:rsidRDefault="00E94389" w:rsidP="00E94389">
      <w:pPr>
        <w:spacing w:after="0" w:line="240" w:lineRule="auto"/>
        <w:rPr>
          <w:rFonts w:asciiTheme="minorHAnsi" w:eastAsia="Times New Roman" w:hAnsiTheme="minorHAnsi" w:cstheme="minorHAnsi"/>
          <w:sz w:val="24"/>
        </w:rPr>
      </w:pPr>
      <w:r w:rsidRPr="00E94389">
        <w:rPr>
          <w:rFonts w:asciiTheme="minorHAnsi" w:eastAsia="Times New Roman" w:hAnsiTheme="minorHAnsi" w:cstheme="minorHAnsi"/>
          <w:color w:val="000000"/>
          <w:sz w:val="20"/>
          <w:szCs w:val="20"/>
          <w:shd w:val="clear" w:color="auto" w:fill="FCFCFC"/>
        </w:rPr>
        <w:t xml:space="preserve">Toelichting BMI: de body </w:t>
      </w:r>
      <w:proofErr w:type="spellStart"/>
      <w:r w:rsidRPr="00E94389">
        <w:rPr>
          <w:rFonts w:asciiTheme="minorHAnsi" w:eastAsia="Times New Roman" w:hAnsiTheme="minorHAnsi" w:cstheme="minorHAnsi"/>
          <w:color w:val="000000"/>
          <w:sz w:val="20"/>
          <w:szCs w:val="20"/>
          <w:shd w:val="clear" w:color="auto" w:fill="FCFCFC"/>
        </w:rPr>
        <w:t>mass</w:t>
      </w:r>
      <w:proofErr w:type="spellEnd"/>
      <w:r w:rsidRPr="00E94389">
        <w:rPr>
          <w:rFonts w:asciiTheme="minorHAnsi" w:eastAsia="Times New Roman" w:hAnsiTheme="minorHAnsi" w:cstheme="minorHAnsi"/>
          <w:color w:val="000000"/>
          <w:sz w:val="20"/>
          <w:szCs w:val="20"/>
          <w:shd w:val="clear" w:color="auto" w:fill="FCFCFC"/>
        </w:rPr>
        <w:t xml:space="preserve"> index (BMI) is een maat die de verhouding tussen lengte en gewicht van een persoon weergeeft. De BMI geeft een indicatie of er sprake is van overgewicht en geeft een indruk van de gezondheidsrisico’s van het lichaamsgewicht. De BMI houdt echter geen rekening met de individuele lichaamsbouw. Om een indruk te krijgen van de lichaamssamenstelling wordt daarom ook het vetpercentage gemeten.</w:t>
      </w:r>
      <w:r w:rsidRPr="00E94389">
        <w:rPr>
          <w:rFonts w:asciiTheme="minorHAnsi" w:eastAsia="Times New Roman" w:hAnsiTheme="minorHAnsi" w:cstheme="minorHAnsi"/>
          <w:color w:val="000000"/>
          <w:sz w:val="20"/>
          <w:szCs w:val="20"/>
        </w:rPr>
        <w:br/>
      </w:r>
      <w:r w:rsidRPr="00E94389">
        <w:rPr>
          <w:rFonts w:asciiTheme="minorHAnsi" w:eastAsia="Times New Roman" w:hAnsiTheme="minorHAnsi" w:cstheme="minorHAnsi"/>
          <w:color w:val="000000"/>
          <w:sz w:val="20"/>
          <w:szCs w:val="20"/>
          <w:shd w:val="clear" w:color="auto" w:fill="FCFCFC"/>
        </w:rPr>
        <w:t>Toelichting vetpercentage: er zijn verschillende manieren om het vetpercentage te bepalen. Een veel gebruikte methode is de 4-punts huidplooimeting. Met behulp van een huidplooimeter wordt op 4 standaard plaatsen de dikte van de huid en onderhuidse vetlaag gemeten. Uit de optelsom van 4 huidplooien wordt het percentage vet in het lichaam berekend. De normwaarde van het vetpercentage is afhankelijk van het geslacht en de leeftijd.</w:t>
      </w:r>
    </w:p>
    <w:p w14:paraId="3F0C8752" w14:textId="77777777" w:rsidR="00D53914" w:rsidRPr="00E64C6C" w:rsidRDefault="00D53914" w:rsidP="00D53914">
      <w:pPr>
        <w:spacing w:after="0" w:line="240" w:lineRule="auto"/>
        <w:rPr>
          <w:rFonts w:asciiTheme="minorHAnsi" w:hAnsiTheme="minorHAnsi" w:cstheme="minorHAnsi"/>
          <w:spacing w:val="-3"/>
          <w:sz w:val="20"/>
          <w:szCs w:val="20"/>
        </w:rPr>
      </w:pPr>
    </w:p>
    <w:p w14:paraId="4D1DC4CA" w14:textId="77777777" w:rsidR="00D53914" w:rsidRPr="00E64C6C" w:rsidRDefault="00D53914" w:rsidP="00D53914">
      <w:pPr>
        <w:spacing w:after="0" w:line="240" w:lineRule="auto"/>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Algemeen lichamelijk onderzoek: </w:t>
      </w:r>
    </w:p>
    <w:p w14:paraId="66AE9979" w14:textId="34960A8C" w:rsidR="0011742A" w:rsidRPr="00E64C6C" w:rsidRDefault="0011742A" w:rsidP="0011742A">
      <w:pPr>
        <w:spacing w:after="0" w:line="240" w:lineRule="auto"/>
        <w:rPr>
          <w:rFonts w:asciiTheme="minorHAnsi" w:eastAsia="Times New Roman" w:hAnsiTheme="minorHAnsi" w:cstheme="minorHAnsi"/>
          <w:color w:val="000000"/>
          <w:sz w:val="20"/>
          <w:szCs w:val="20"/>
        </w:rPr>
      </w:pPr>
      <w:r w:rsidRPr="0011742A">
        <w:rPr>
          <w:rFonts w:asciiTheme="minorHAnsi" w:eastAsia="Times New Roman" w:hAnsiTheme="minorHAnsi" w:cstheme="minorHAnsi"/>
          <w:color w:val="000000"/>
          <w:sz w:val="20"/>
          <w:szCs w:val="20"/>
        </w:rPr>
        <w:t xml:space="preserve">Algehele indruk: </w:t>
      </w:r>
      <w:r w:rsidRPr="00E64C6C">
        <w:rPr>
          <w:rFonts w:asciiTheme="minorHAnsi" w:eastAsia="Times New Roman" w:hAnsiTheme="minorHAnsi" w:cstheme="minorHAnsi"/>
          <w:color w:val="000000"/>
          <w:sz w:val="20"/>
          <w:szCs w:val="20"/>
        </w:rPr>
        <w:t xml:space="preserve">gezond ogende indruk. </w:t>
      </w:r>
      <w:r w:rsidRPr="0011742A">
        <w:rPr>
          <w:rFonts w:asciiTheme="minorHAnsi" w:eastAsia="Times New Roman" w:hAnsiTheme="minorHAnsi" w:cstheme="minorHAnsi"/>
          <w:color w:val="000000"/>
          <w:sz w:val="20"/>
          <w:szCs w:val="20"/>
        </w:rPr>
        <w:br/>
        <w:t xml:space="preserve">Hoofd/hals: normale carotispulsaties, geen souffles, Schildklier niet palpabel. KNO </w:t>
      </w:r>
      <w:r w:rsidR="00FC0663" w:rsidRPr="0011742A">
        <w:rPr>
          <w:rFonts w:asciiTheme="minorHAnsi" w:eastAsia="Times New Roman" w:hAnsiTheme="minorHAnsi" w:cstheme="minorHAnsi"/>
          <w:color w:val="000000"/>
          <w:sz w:val="20"/>
          <w:szCs w:val="20"/>
        </w:rPr>
        <w:t>oriënterend</w:t>
      </w:r>
      <w:r w:rsidRPr="0011742A">
        <w:rPr>
          <w:rFonts w:asciiTheme="minorHAnsi" w:eastAsia="Times New Roman" w:hAnsiTheme="minorHAnsi" w:cstheme="minorHAnsi"/>
          <w:color w:val="000000"/>
          <w:sz w:val="20"/>
          <w:szCs w:val="20"/>
        </w:rPr>
        <w:t xml:space="preserve"> geen afwijkingen</w:t>
      </w:r>
      <w:r w:rsidRPr="0011742A">
        <w:rPr>
          <w:rFonts w:asciiTheme="minorHAnsi" w:eastAsia="Times New Roman" w:hAnsiTheme="minorHAnsi" w:cstheme="minorHAnsi"/>
          <w:color w:val="000000"/>
          <w:sz w:val="20"/>
          <w:szCs w:val="20"/>
        </w:rPr>
        <w:br/>
        <w:t xml:space="preserve">Bloeddruk: </w:t>
      </w:r>
      <w:proofErr w:type="spellStart"/>
      <w:r w:rsidRPr="0011742A">
        <w:rPr>
          <w:rFonts w:asciiTheme="minorHAnsi" w:eastAsia="Times New Roman" w:hAnsiTheme="minorHAnsi" w:cstheme="minorHAnsi"/>
          <w:color w:val="000000"/>
          <w:sz w:val="20"/>
          <w:szCs w:val="20"/>
        </w:rPr>
        <w:t>mmHg</w:t>
      </w:r>
      <w:proofErr w:type="spellEnd"/>
      <w:r w:rsidRPr="0011742A">
        <w:rPr>
          <w:rFonts w:asciiTheme="minorHAnsi" w:eastAsia="Times New Roman" w:hAnsiTheme="minorHAnsi" w:cstheme="minorHAnsi"/>
          <w:color w:val="000000"/>
          <w:sz w:val="20"/>
          <w:szCs w:val="20"/>
        </w:rPr>
        <w:t>.</w:t>
      </w:r>
      <w:r w:rsidRPr="0011742A">
        <w:rPr>
          <w:rFonts w:asciiTheme="minorHAnsi" w:eastAsia="Times New Roman" w:hAnsiTheme="minorHAnsi" w:cstheme="minorHAnsi"/>
          <w:color w:val="000000"/>
          <w:sz w:val="20"/>
          <w:szCs w:val="20"/>
        </w:rPr>
        <w:br/>
        <w:t xml:space="preserve">Hartfrequentie rust: slagen per minuut. Ritme: regulair, </w:t>
      </w:r>
      <w:proofErr w:type="spellStart"/>
      <w:r w:rsidRPr="0011742A">
        <w:rPr>
          <w:rFonts w:asciiTheme="minorHAnsi" w:eastAsia="Times New Roman" w:hAnsiTheme="minorHAnsi" w:cstheme="minorHAnsi"/>
          <w:color w:val="000000"/>
          <w:sz w:val="20"/>
          <w:szCs w:val="20"/>
        </w:rPr>
        <w:t>aequaal</w:t>
      </w:r>
      <w:proofErr w:type="spellEnd"/>
      <w:r w:rsidRPr="0011742A">
        <w:rPr>
          <w:rFonts w:asciiTheme="minorHAnsi" w:eastAsia="Times New Roman" w:hAnsiTheme="minorHAnsi" w:cstheme="minorHAnsi"/>
          <w:color w:val="000000"/>
          <w:sz w:val="20"/>
          <w:szCs w:val="20"/>
        </w:rPr>
        <w:t>.</w:t>
      </w:r>
      <w:r w:rsidRPr="0011742A">
        <w:rPr>
          <w:rFonts w:asciiTheme="minorHAnsi" w:eastAsia="Times New Roman" w:hAnsiTheme="minorHAnsi" w:cstheme="minorHAnsi"/>
          <w:color w:val="000000"/>
          <w:sz w:val="20"/>
          <w:szCs w:val="20"/>
        </w:rPr>
        <w:br/>
        <w:t xml:space="preserve">Harttonen: normale harttonen. Souffle: geen </w:t>
      </w:r>
    </w:p>
    <w:p w14:paraId="7E54ACAE" w14:textId="6F2DE733" w:rsidR="0011742A" w:rsidRPr="00E64C6C" w:rsidRDefault="0011742A" w:rsidP="0011742A">
      <w:pPr>
        <w:spacing w:after="0" w:line="240" w:lineRule="auto"/>
        <w:rPr>
          <w:rFonts w:asciiTheme="minorHAnsi" w:eastAsia="Times New Roman" w:hAnsiTheme="minorHAnsi" w:cstheme="minorHAnsi"/>
          <w:sz w:val="20"/>
          <w:szCs w:val="20"/>
        </w:rPr>
      </w:pPr>
      <w:r w:rsidRPr="0011742A">
        <w:rPr>
          <w:rFonts w:asciiTheme="minorHAnsi" w:eastAsia="Times New Roman" w:hAnsiTheme="minorHAnsi" w:cstheme="minorHAnsi"/>
          <w:color w:val="000000"/>
          <w:sz w:val="20"/>
          <w:szCs w:val="20"/>
        </w:rPr>
        <w:t>Longen: normaal ademgeruis. Geen bijgeluiden.</w:t>
      </w:r>
      <w:r w:rsidRPr="0011742A">
        <w:rPr>
          <w:rFonts w:asciiTheme="minorHAnsi" w:eastAsia="Times New Roman" w:hAnsiTheme="minorHAnsi" w:cstheme="minorHAnsi"/>
          <w:color w:val="000000"/>
          <w:sz w:val="20"/>
          <w:szCs w:val="20"/>
        </w:rPr>
        <w:br/>
        <w:t>Abdomen: soepel, normale peristaltiek, geen geruisen. Lever en milt: niet vergroot.</w:t>
      </w:r>
      <w:r w:rsidRPr="0011742A">
        <w:rPr>
          <w:rFonts w:asciiTheme="minorHAnsi" w:eastAsia="Times New Roman" w:hAnsiTheme="minorHAnsi" w:cstheme="minorHAnsi"/>
          <w:color w:val="000000"/>
          <w:sz w:val="20"/>
          <w:szCs w:val="20"/>
        </w:rPr>
        <w:br/>
        <w:t>Perifere pulsaties: normaal. Geen souffles </w:t>
      </w:r>
      <w:r w:rsidRPr="00E64C6C">
        <w:rPr>
          <w:rFonts w:asciiTheme="minorHAnsi" w:eastAsia="Times New Roman" w:hAnsiTheme="minorHAnsi" w:cstheme="minorHAnsi"/>
          <w:color w:val="000000"/>
          <w:sz w:val="20"/>
          <w:szCs w:val="20"/>
        </w:rPr>
        <w:t xml:space="preserve">over de grote vaten zoals </w:t>
      </w:r>
      <w:proofErr w:type="spellStart"/>
      <w:r w:rsidRPr="00E64C6C">
        <w:rPr>
          <w:rFonts w:asciiTheme="minorHAnsi" w:eastAsia="Times New Roman" w:hAnsiTheme="minorHAnsi" w:cstheme="minorHAnsi"/>
          <w:color w:val="000000"/>
          <w:sz w:val="20"/>
          <w:szCs w:val="20"/>
        </w:rPr>
        <w:t>halsvaten</w:t>
      </w:r>
      <w:proofErr w:type="spellEnd"/>
      <w:r w:rsidRPr="00E64C6C">
        <w:rPr>
          <w:rFonts w:asciiTheme="minorHAnsi" w:eastAsia="Times New Roman" w:hAnsiTheme="minorHAnsi" w:cstheme="minorHAnsi"/>
          <w:color w:val="000000"/>
          <w:sz w:val="20"/>
          <w:szCs w:val="20"/>
        </w:rPr>
        <w:t xml:space="preserve">. </w:t>
      </w:r>
    </w:p>
    <w:p w14:paraId="2296BBE3" w14:textId="106CFC38" w:rsidR="0011742A" w:rsidRPr="00E64C6C" w:rsidRDefault="0011742A" w:rsidP="0011742A">
      <w:pPr>
        <w:spacing w:after="0" w:line="240" w:lineRule="auto"/>
        <w:rPr>
          <w:rFonts w:asciiTheme="minorHAnsi" w:eastAsia="Times New Roman" w:hAnsiTheme="minorHAnsi" w:cstheme="minorHAnsi"/>
          <w:sz w:val="20"/>
          <w:szCs w:val="20"/>
        </w:rPr>
      </w:pPr>
    </w:p>
    <w:p w14:paraId="02AB6D27" w14:textId="77777777" w:rsidR="00940471" w:rsidRPr="00940471" w:rsidRDefault="00940471" w:rsidP="00940471">
      <w:pPr>
        <w:spacing w:after="0" w:line="240" w:lineRule="auto"/>
        <w:rPr>
          <w:rFonts w:asciiTheme="minorHAnsi" w:eastAsia="Times New Roman" w:hAnsiTheme="minorHAnsi" w:cstheme="minorHAnsi"/>
          <w:sz w:val="20"/>
          <w:szCs w:val="20"/>
        </w:rPr>
      </w:pPr>
      <w:r w:rsidRPr="00940471">
        <w:rPr>
          <w:rFonts w:asciiTheme="minorHAnsi" w:eastAsia="Times New Roman" w:hAnsiTheme="minorHAnsi" w:cstheme="minorHAnsi"/>
          <w:color w:val="000000"/>
          <w:sz w:val="20"/>
          <w:szCs w:val="20"/>
        </w:rPr>
        <w:t>Toelichting bloeddruk: De bloeddruk geeft een indruk van de gezondheid van het vaatstelsel. De bloeddruk is onder te verdelen in een systolische (bovendruk) en diastolische (onderdruk) bloeddruk. Een verhoogde bloeddruk is een risicofactor voor hart- en vaatziekten. Tijdens inspanning neemt normaal gesproken de systolische bloeddruk toe. De diastolische bloeddruk blijft gelijk of neemt af. Vermoeidheid, stress en overmatig zout- of cafeïne gebruik kunnen de bloeddruk verhogen. Soms kan de stress van het onderzoek al een hoge bloeddruk veroorzaken. Vaak is er geen oorzaak aan te wijzen of komt een verhoogde bloeddruk familiair voor.</w:t>
      </w:r>
    </w:p>
    <w:p w14:paraId="40149E93" w14:textId="77777777" w:rsidR="00940471" w:rsidRPr="00E64C6C" w:rsidRDefault="00940471" w:rsidP="0011742A">
      <w:pPr>
        <w:spacing w:after="0" w:line="240" w:lineRule="auto"/>
        <w:rPr>
          <w:rFonts w:asciiTheme="minorHAnsi" w:eastAsia="Times New Roman" w:hAnsiTheme="minorHAnsi" w:cstheme="minorHAnsi"/>
          <w:sz w:val="20"/>
          <w:szCs w:val="20"/>
        </w:rPr>
      </w:pPr>
    </w:p>
    <w:p w14:paraId="793777B0" w14:textId="4F0B8025" w:rsidR="00D53914" w:rsidRPr="00E64C6C" w:rsidRDefault="00D53914" w:rsidP="00D539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Orthopedisch onderzoek: </w:t>
      </w:r>
    </w:p>
    <w:p w14:paraId="3615ECE5" w14:textId="224E171C" w:rsidR="0011742A" w:rsidRPr="0011742A" w:rsidRDefault="0011742A" w:rsidP="0011742A">
      <w:pPr>
        <w:spacing w:after="0" w:line="240" w:lineRule="auto"/>
        <w:rPr>
          <w:rFonts w:asciiTheme="minorHAnsi" w:eastAsia="Times New Roman" w:hAnsiTheme="minorHAnsi" w:cstheme="minorHAnsi"/>
          <w:sz w:val="20"/>
          <w:szCs w:val="20"/>
        </w:rPr>
      </w:pPr>
      <w:r w:rsidRPr="0011742A">
        <w:rPr>
          <w:rFonts w:asciiTheme="minorHAnsi" w:eastAsia="Times New Roman" w:hAnsiTheme="minorHAnsi" w:cstheme="minorHAnsi"/>
          <w:color w:val="000000"/>
          <w:sz w:val="20"/>
          <w:szCs w:val="20"/>
        </w:rPr>
        <w:t xml:space="preserve">Statiek: fysiologische </w:t>
      </w:r>
      <w:proofErr w:type="spellStart"/>
      <w:r w:rsidRPr="0011742A">
        <w:rPr>
          <w:rFonts w:asciiTheme="minorHAnsi" w:eastAsia="Times New Roman" w:hAnsiTheme="minorHAnsi" w:cstheme="minorHAnsi"/>
          <w:color w:val="000000"/>
          <w:sz w:val="20"/>
          <w:szCs w:val="20"/>
        </w:rPr>
        <w:t>beenas</w:t>
      </w:r>
      <w:proofErr w:type="spellEnd"/>
      <w:r w:rsidRPr="0011742A">
        <w:rPr>
          <w:rFonts w:asciiTheme="minorHAnsi" w:eastAsia="Times New Roman" w:hAnsiTheme="minorHAnsi" w:cstheme="minorHAnsi"/>
          <w:color w:val="000000"/>
          <w:sz w:val="20"/>
          <w:szCs w:val="20"/>
        </w:rPr>
        <w:t xml:space="preserve">. Geen beenlengteverschil. Geen bekkendistorsie. Voetvorm: </w:t>
      </w:r>
      <w:r w:rsidR="00EB1C0A" w:rsidRPr="00E64C6C">
        <w:rPr>
          <w:rFonts w:asciiTheme="minorHAnsi" w:eastAsia="Times New Roman" w:hAnsiTheme="minorHAnsi" w:cstheme="minorHAnsi"/>
          <w:color w:val="000000"/>
          <w:sz w:val="20"/>
          <w:szCs w:val="20"/>
        </w:rPr>
        <w:t xml:space="preserve">neutraal. </w:t>
      </w:r>
      <w:r w:rsidRPr="0011742A">
        <w:rPr>
          <w:rFonts w:asciiTheme="minorHAnsi" w:eastAsia="Times New Roman" w:hAnsiTheme="minorHAnsi" w:cstheme="minorHAnsi"/>
          <w:color w:val="000000"/>
          <w:sz w:val="20"/>
          <w:szCs w:val="20"/>
        </w:rPr>
        <w:br/>
        <w:t xml:space="preserve">Houding wervelkolom: </w:t>
      </w:r>
      <w:r w:rsidR="00EB1C0A" w:rsidRPr="00E64C6C">
        <w:rPr>
          <w:rFonts w:asciiTheme="minorHAnsi" w:eastAsia="Times New Roman" w:hAnsiTheme="minorHAnsi" w:cstheme="minorHAnsi"/>
          <w:color w:val="000000"/>
          <w:sz w:val="20"/>
          <w:szCs w:val="20"/>
        </w:rPr>
        <w:t xml:space="preserve">normaal. </w:t>
      </w:r>
      <w:r w:rsidRPr="0011742A">
        <w:rPr>
          <w:rFonts w:asciiTheme="minorHAnsi" w:eastAsia="Times New Roman" w:hAnsiTheme="minorHAnsi" w:cstheme="minorHAnsi"/>
          <w:color w:val="000000"/>
          <w:sz w:val="20"/>
          <w:szCs w:val="20"/>
        </w:rPr>
        <w:t xml:space="preserve">Functie wervelkolom: </w:t>
      </w:r>
      <w:r w:rsidR="00EB1C0A" w:rsidRPr="00E64C6C">
        <w:rPr>
          <w:rFonts w:asciiTheme="minorHAnsi" w:eastAsia="Times New Roman" w:hAnsiTheme="minorHAnsi" w:cstheme="minorHAnsi"/>
          <w:color w:val="000000"/>
          <w:sz w:val="20"/>
          <w:szCs w:val="20"/>
        </w:rPr>
        <w:t xml:space="preserve">normaal. </w:t>
      </w:r>
      <w:r w:rsidRPr="0011742A">
        <w:rPr>
          <w:rFonts w:asciiTheme="minorHAnsi" w:eastAsia="Times New Roman" w:hAnsiTheme="minorHAnsi" w:cstheme="minorHAnsi"/>
          <w:color w:val="000000"/>
          <w:sz w:val="20"/>
          <w:szCs w:val="20"/>
        </w:rPr>
        <w:br/>
        <w:t xml:space="preserve">Flexibiliteit hamstrings: </w:t>
      </w:r>
      <w:r w:rsidR="00EB1C0A" w:rsidRPr="00E64C6C">
        <w:rPr>
          <w:rFonts w:asciiTheme="minorHAnsi" w:eastAsia="Times New Roman" w:hAnsiTheme="minorHAnsi" w:cstheme="minorHAnsi"/>
          <w:color w:val="000000"/>
          <w:sz w:val="20"/>
          <w:szCs w:val="20"/>
        </w:rPr>
        <w:t>normaal</w:t>
      </w:r>
      <w:r w:rsidRPr="0011742A">
        <w:rPr>
          <w:rFonts w:asciiTheme="minorHAnsi" w:eastAsia="Times New Roman" w:hAnsiTheme="minorHAnsi" w:cstheme="minorHAnsi"/>
          <w:color w:val="000000"/>
          <w:sz w:val="20"/>
          <w:szCs w:val="20"/>
        </w:rPr>
        <w:t xml:space="preserve">. Flexibiliteit bilspieren: normaal. Flexibiliteit </w:t>
      </w:r>
      <w:proofErr w:type="spellStart"/>
      <w:r w:rsidRPr="0011742A">
        <w:rPr>
          <w:rFonts w:asciiTheme="minorHAnsi" w:eastAsia="Times New Roman" w:hAnsiTheme="minorHAnsi" w:cstheme="minorHAnsi"/>
          <w:color w:val="000000"/>
          <w:sz w:val="20"/>
          <w:szCs w:val="20"/>
        </w:rPr>
        <w:t>heupflexoren</w:t>
      </w:r>
      <w:proofErr w:type="spellEnd"/>
      <w:r w:rsidRPr="0011742A">
        <w:rPr>
          <w:rFonts w:asciiTheme="minorHAnsi" w:eastAsia="Times New Roman" w:hAnsiTheme="minorHAnsi" w:cstheme="minorHAnsi"/>
          <w:color w:val="000000"/>
          <w:sz w:val="20"/>
          <w:szCs w:val="20"/>
        </w:rPr>
        <w:t>: normaal. Flexibiliteit kuitspieren: normaal. Flexibiliteit quadriceps: normaal.</w:t>
      </w:r>
      <w:r w:rsidRPr="00E64C6C">
        <w:rPr>
          <w:rFonts w:asciiTheme="minorHAnsi" w:eastAsia="Times New Roman" w:hAnsiTheme="minorHAnsi" w:cstheme="minorHAnsi"/>
          <w:color w:val="000000"/>
          <w:sz w:val="20"/>
          <w:szCs w:val="20"/>
        </w:rPr>
        <w:t xml:space="preserve"> </w:t>
      </w:r>
      <w:r w:rsidRPr="0011742A">
        <w:rPr>
          <w:rFonts w:asciiTheme="minorHAnsi" w:eastAsia="Times New Roman" w:hAnsiTheme="minorHAnsi" w:cstheme="minorHAnsi"/>
          <w:color w:val="000000"/>
          <w:sz w:val="20"/>
          <w:szCs w:val="20"/>
        </w:rPr>
        <w:t>Geen aanspan of loslaatpijn. Goed ontwikkelde musculatuur.</w:t>
      </w:r>
      <w:r w:rsidRPr="0011742A">
        <w:rPr>
          <w:rFonts w:asciiTheme="minorHAnsi" w:eastAsia="Times New Roman" w:hAnsiTheme="minorHAnsi" w:cstheme="minorHAnsi"/>
          <w:color w:val="000000"/>
          <w:sz w:val="20"/>
          <w:szCs w:val="20"/>
        </w:rPr>
        <w:br/>
        <w:t>Mobiliteit heup: onbeperkt en pijnvrij.</w:t>
      </w:r>
      <w:r w:rsidRPr="00E64C6C">
        <w:rPr>
          <w:rFonts w:asciiTheme="minorHAnsi" w:eastAsia="Times New Roman" w:hAnsiTheme="minorHAnsi" w:cstheme="minorHAnsi"/>
          <w:color w:val="000000"/>
          <w:sz w:val="20"/>
          <w:szCs w:val="20"/>
        </w:rPr>
        <w:t xml:space="preserve"> </w:t>
      </w:r>
      <w:r w:rsidRPr="0011742A">
        <w:rPr>
          <w:rFonts w:asciiTheme="minorHAnsi" w:eastAsia="Times New Roman" w:hAnsiTheme="minorHAnsi" w:cstheme="minorHAnsi"/>
          <w:color w:val="000000"/>
          <w:sz w:val="20"/>
          <w:szCs w:val="20"/>
        </w:rPr>
        <w:t xml:space="preserve">geen tekenen van </w:t>
      </w:r>
      <w:proofErr w:type="spellStart"/>
      <w:r w:rsidRPr="0011742A">
        <w:rPr>
          <w:rFonts w:asciiTheme="minorHAnsi" w:eastAsia="Times New Roman" w:hAnsiTheme="minorHAnsi" w:cstheme="minorHAnsi"/>
          <w:color w:val="000000"/>
          <w:sz w:val="20"/>
          <w:szCs w:val="20"/>
        </w:rPr>
        <w:t>impingement</w:t>
      </w:r>
      <w:proofErr w:type="spellEnd"/>
      <w:r w:rsidRPr="0011742A">
        <w:rPr>
          <w:rFonts w:asciiTheme="minorHAnsi" w:eastAsia="Times New Roman" w:hAnsiTheme="minorHAnsi" w:cstheme="minorHAnsi"/>
          <w:color w:val="000000"/>
          <w:sz w:val="20"/>
          <w:szCs w:val="20"/>
        </w:rPr>
        <w:br/>
        <w:t xml:space="preserve">Knieën: Normale range of motion, stabiel, geen zwelling, meniscusprovocatie negatief, geen drukpijn, slanke </w:t>
      </w:r>
      <w:proofErr w:type="spellStart"/>
      <w:r w:rsidRPr="0011742A">
        <w:rPr>
          <w:rFonts w:asciiTheme="minorHAnsi" w:eastAsia="Times New Roman" w:hAnsiTheme="minorHAnsi" w:cstheme="minorHAnsi"/>
          <w:color w:val="000000"/>
          <w:sz w:val="20"/>
          <w:szCs w:val="20"/>
        </w:rPr>
        <w:t>patellapees</w:t>
      </w:r>
      <w:proofErr w:type="spellEnd"/>
      <w:r w:rsidRPr="0011742A">
        <w:rPr>
          <w:rFonts w:asciiTheme="minorHAnsi" w:eastAsia="Times New Roman" w:hAnsiTheme="minorHAnsi" w:cstheme="minorHAnsi"/>
          <w:color w:val="000000"/>
          <w:sz w:val="20"/>
          <w:szCs w:val="20"/>
        </w:rPr>
        <w:t xml:space="preserve">, normale beweeglijkheid proximale </w:t>
      </w:r>
      <w:proofErr w:type="spellStart"/>
      <w:r w:rsidRPr="0011742A">
        <w:rPr>
          <w:rFonts w:asciiTheme="minorHAnsi" w:eastAsia="Times New Roman" w:hAnsiTheme="minorHAnsi" w:cstheme="minorHAnsi"/>
          <w:color w:val="000000"/>
          <w:sz w:val="20"/>
          <w:szCs w:val="20"/>
        </w:rPr>
        <w:t>tibiofibulaire</w:t>
      </w:r>
      <w:proofErr w:type="spellEnd"/>
      <w:r w:rsidRPr="0011742A">
        <w:rPr>
          <w:rFonts w:asciiTheme="minorHAnsi" w:eastAsia="Times New Roman" w:hAnsiTheme="minorHAnsi" w:cstheme="minorHAnsi"/>
          <w:color w:val="000000"/>
          <w:sz w:val="20"/>
          <w:szCs w:val="20"/>
        </w:rPr>
        <w:t xml:space="preserve"> gewricht.</w:t>
      </w:r>
      <w:r w:rsidRPr="0011742A">
        <w:rPr>
          <w:rFonts w:asciiTheme="minorHAnsi" w:eastAsia="Times New Roman" w:hAnsiTheme="minorHAnsi" w:cstheme="minorHAnsi"/>
          <w:color w:val="000000"/>
          <w:sz w:val="20"/>
          <w:szCs w:val="20"/>
        </w:rPr>
        <w:br/>
        <w:t>Enkels: Normale range of motion, stabiel, geen zwelling, VSL +1 beiderzijds, slanke achillespees beiderzijds.</w:t>
      </w:r>
      <w:r w:rsidRPr="0011742A">
        <w:rPr>
          <w:rFonts w:asciiTheme="minorHAnsi" w:eastAsia="Times New Roman" w:hAnsiTheme="minorHAnsi" w:cstheme="minorHAnsi"/>
          <w:color w:val="000000"/>
          <w:sz w:val="20"/>
          <w:szCs w:val="20"/>
        </w:rPr>
        <w:br/>
      </w:r>
      <w:proofErr w:type="spellStart"/>
      <w:r w:rsidRPr="0011742A">
        <w:rPr>
          <w:rFonts w:asciiTheme="minorHAnsi" w:eastAsia="Times New Roman" w:hAnsiTheme="minorHAnsi" w:cstheme="minorHAnsi"/>
          <w:color w:val="000000"/>
          <w:sz w:val="20"/>
          <w:szCs w:val="20"/>
        </w:rPr>
        <w:t>Schouders:Normale</w:t>
      </w:r>
      <w:proofErr w:type="spellEnd"/>
      <w:r w:rsidRPr="0011742A">
        <w:rPr>
          <w:rFonts w:asciiTheme="minorHAnsi" w:eastAsia="Times New Roman" w:hAnsiTheme="minorHAnsi" w:cstheme="minorHAnsi"/>
          <w:color w:val="000000"/>
          <w:sz w:val="20"/>
          <w:szCs w:val="20"/>
        </w:rPr>
        <w:t xml:space="preserve"> range of motion, stabiel, geen zwelling, geen tekenen van </w:t>
      </w:r>
      <w:proofErr w:type="spellStart"/>
      <w:r w:rsidRPr="0011742A">
        <w:rPr>
          <w:rFonts w:asciiTheme="minorHAnsi" w:eastAsia="Times New Roman" w:hAnsiTheme="minorHAnsi" w:cstheme="minorHAnsi"/>
          <w:color w:val="000000"/>
          <w:sz w:val="20"/>
          <w:szCs w:val="20"/>
        </w:rPr>
        <w:t>impingement</w:t>
      </w:r>
      <w:proofErr w:type="spellEnd"/>
      <w:r w:rsidRPr="0011742A">
        <w:rPr>
          <w:rFonts w:asciiTheme="minorHAnsi" w:eastAsia="Times New Roman" w:hAnsiTheme="minorHAnsi" w:cstheme="minorHAnsi"/>
          <w:color w:val="000000"/>
          <w:sz w:val="20"/>
          <w:szCs w:val="20"/>
        </w:rPr>
        <w:t xml:space="preserve">, goede kracht in alle richtingen, geen aanspan of loslaatpijn. </w:t>
      </w:r>
      <w:r w:rsidRPr="0011742A">
        <w:rPr>
          <w:rFonts w:asciiTheme="minorHAnsi" w:eastAsia="Times New Roman" w:hAnsiTheme="minorHAnsi" w:cstheme="minorHAnsi"/>
          <w:color w:val="000000"/>
          <w:sz w:val="20"/>
          <w:szCs w:val="20"/>
        </w:rPr>
        <w:br/>
      </w:r>
      <w:r w:rsidRPr="0011742A">
        <w:rPr>
          <w:rFonts w:asciiTheme="minorHAnsi" w:eastAsia="Times New Roman" w:hAnsiTheme="minorHAnsi" w:cstheme="minorHAnsi"/>
          <w:color w:val="000000"/>
          <w:sz w:val="20"/>
          <w:szCs w:val="20"/>
        </w:rPr>
        <w:lastRenderedPageBreak/>
        <w:t>Ellebogen: Normale range of motion, stabiel, geen zwelling, goede kracht in alle richtingen, geen aanspan of loslaatpijn.</w:t>
      </w:r>
      <w:r w:rsidRPr="0011742A">
        <w:rPr>
          <w:rFonts w:asciiTheme="minorHAnsi" w:eastAsia="Times New Roman" w:hAnsiTheme="minorHAnsi" w:cstheme="minorHAnsi"/>
          <w:color w:val="000000"/>
          <w:sz w:val="20"/>
          <w:szCs w:val="20"/>
        </w:rPr>
        <w:br/>
        <w:t>Pols beiderzijds: Normale range of motion, stabiel, geen zwelling, normale translatie.</w:t>
      </w:r>
      <w:r w:rsidRPr="0011742A">
        <w:rPr>
          <w:rFonts w:asciiTheme="minorHAnsi" w:eastAsia="Times New Roman" w:hAnsiTheme="minorHAnsi" w:cstheme="minorHAnsi"/>
          <w:color w:val="000000"/>
          <w:sz w:val="20"/>
          <w:szCs w:val="20"/>
        </w:rPr>
        <w:br/>
        <w:t>De rompstabiliteit is goed. De stabiliteit van de onderste extremiteit is goed.</w:t>
      </w:r>
    </w:p>
    <w:p w14:paraId="073FE595" w14:textId="77777777" w:rsidR="0011742A" w:rsidRPr="00E64C6C" w:rsidRDefault="0011742A" w:rsidP="00D539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heme="minorHAnsi" w:hAnsiTheme="minorHAnsi" w:cstheme="minorHAnsi"/>
          <w:spacing w:val="-3"/>
          <w:sz w:val="20"/>
          <w:szCs w:val="20"/>
        </w:rPr>
      </w:pPr>
    </w:p>
    <w:p w14:paraId="6D906A3E" w14:textId="28D947FE" w:rsidR="00D53914" w:rsidRPr="00E64C6C" w:rsidRDefault="00D53914" w:rsidP="00D539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heme="minorHAnsi" w:hAnsiTheme="minorHAnsi" w:cstheme="minorHAnsi"/>
          <w:spacing w:val="-3"/>
          <w:sz w:val="20"/>
          <w:szCs w:val="20"/>
        </w:rPr>
      </w:pPr>
      <w:r w:rsidRPr="00E64C6C">
        <w:rPr>
          <w:rFonts w:asciiTheme="minorHAnsi" w:hAnsiTheme="minorHAnsi" w:cstheme="minorHAnsi"/>
          <w:spacing w:val="-3"/>
          <w:sz w:val="20"/>
          <w:szCs w:val="20"/>
        </w:rPr>
        <w:t xml:space="preserve">Neurologisch onderzoek: </w:t>
      </w:r>
    </w:p>
    <w:p w14:paraId="43F4153D" w14:textId="77777777" w:rsidR="00EB1C0A" w:rsidRPr="00E64C6C" w:rsidRDefault="00EB1C0A" w:rsidP="00EB1C0A">
      <w:pPr>
        <w:spacing w:after="0" w:line="240" w:lineRule="auto"/>
        <w:rPr>
          <w:rFonts w:asciiTheme="minorHAnsi" w:eastAsia="Times New Roman" w:hAnsiTheme="minorHAnsi" w:cstheme="minorHAnsi"/>
          <w:color w:val="000000"/>
          <w:sz w:val="20"/>
          <w:szCs w:val="20"/>
        </w:rPr>
      </w:pPr>
      <w:r w:rsidRPr="00EB1C0A">
        <w:rPr>
          <w:rFonts w:asciiTheme="minorHAnsi" w:eastAsia="Times New Roman" w:hAnsiTheme="minorHAnsi" w:cstheme="minorHAnsi"/>
          <w:color w:val="000000"/>
          <w:sz w:val="20"/>
          <w:szCs w:val="20"/>
        </w:rPr>
        <w:t>Kniepeesreflex: rechts: levendig, links: levendig.</w:t>
      </w:r>
      <w:r w:rsidRPr="00EB1C0A">
        <w:rPr>
          <w:rFonts w:asciiTheme="minorHAnsi" w:eastAsia="Times New Roman" w:hAnsiTheme="minorHAnsi" w:cstheme="minorHAnsi"/>
          <w:color w:val="000000"/>
          <w:sz w:val="20"/>
          <w:szCs w:val="20"/>
        </w:rPr>
        <w:br/>
        <w:t>Achillespeesreflex: rechts: levendig, links: levendig.</w:t>
      </w:r>
      <w:r w:rsidRPr="00EB1C0A">
        <w:rPr>
          <w:rFonts w:asciiTheme="minorHAnsi" w:eastAsia="Times New Roman" w:hAnsiTheme="minorHAnsi" w:cstheme="minorHAnsi"/>
          <w:color w:val="000000"/>
          <w:sz w:val="20"/>
          <w:szCs w:val="20"/>
        </w:rPr>
        <w:br/>
        <w:t>Voetzoolreflex: rechts: normaal, links: normaal.</w:t>
      </w:r>
      <w:r w:rsidRPr="00EB1C0A">
        <w:rPr>
          <w:rFonts w:asciiTheme="minorHAnsi" w:eastAsia="Times New Roman" w:hAnsiTheme="minorHAnsi" w:cstheme="minorHAnsi"/>
          <w:color w:val="000000"/>
          <w:sz w:val="20"/>
          <w:szCs w:val="20"/>
        </w:rPr>
        <w:br/>
        <w:t>Pupilreflex: rechts: normaal, links: normaal.</w:t>
      </w:r>
      <w:r w:rsidRPr="00EB1C0A">
        <w:rPr>
          <w:rFonts w:asciiTheme="minorHAnsi" w:eastAsia="Times New Roman" w:hAnsiTheme="minorHAnsi" w:cstheme="minorHAnsi"/>
          <w:color w:val="000000"/>
          <w:sz w:val="20"/>
          <w:szCs w:val="20"/>
        </w:rPr>
        <w:br/>
        <w:t>Romberg: de evenwichtszin is normaal.</w:t>
      </w:r>
      <w:r w:rsidRPr="00EB1C0A">
        <w:rPr>
          <w:rFonts w:asciiTheme="minorHAnsi" w:eastAsia="Times New Roman" w:hAnsiTheme="minorHAnsi" w:cstheme="minorHAnsi"/>
          <w:color w:val="000000"/>
          <w:sz w:val="20"/>
          <w:szCs w:val="20"/>
        </w:rPr>
        <w:br/>
      </w:r>
      <w:proofErr w:type="spellStart"/>
      <w:r w:rsidRPr="00EB1C0A">
        <w:rPr>
          <w:rFonts w:asciiTheme="minorHAnsi" w:eastAsia="Times New Roman" w:hAnsiTheme="minorHAnsi" w:cstheme="minorHAnsi"/>
          <w:color w:val="000000"/>
          <w:sz w:val="20"/>
          <w:szCs w:val="20"/>
        </w:rPr>
        <w:t>Oogvolgbewegingen</w:t>
      </w:r>
      <w:proofErr w:type="spellEnd"/>
      <w:r w:rsidRPr="00EB1C0A">
        <w:rPr>
          <w:rFonts w:asciiTheme="minorHAnsi" w:eastAsia="Times New Roman" w:hAnsiTheme="minorHAnsi" w:cstheme="minorHAnsi"/>
          <w:color w:val="000000"/>
          <w:sz w:val="20"/>
          <w:szCs w:val="20"/>
        </w:rPr>
        <w:t>: normaal.</w:t>
      </w:r>
      <w:r w:rsidRPr="00EB1C0A">
        <w:rPr>
          <w:rFonts w:asciiTheme="minorHAnsi" w:eastAsia="Times New Roman" w:hAnsiTheme="minorHAnsi" w:cstheme="minorHAnsi"/>
          <w:color w:val="000000"/>
          <w:sz w:val="20"/>
          <w:szCs w:val="20"/>
        </w:rPr>
        <w:br/>
        <w:t>Sensibiliteit: normaal, symmetrisch.</w:t>
      </w:r>
      <w:r w:rsidRPr="00EB1C0A">
        <w:rPr>
          <w:rFonts w:asciiTheme="minorHAnsi" w:eastAsia="Times New Roman" w:hAnsiTheme="minorHAnsi" w:cstheme="minorHAnsi"/>
          <w:color w:val="000000"/>
          <w:sz w:val="20"/>
          <w:szCs w:val="20"/>
        </w:rPr>
        <w:br/>
        <w:t>Kracht: normaal, symmetrisch.</w:t>
      </w:r>
      <w:r w:rsidRPr="00EB1C0A">
        <w:rPr>
          <w:rFonts w:asciiTheme="minorHAnsi" w:eastAsia="Times New Roman" w:hAnsiTheme="minorHAnsi" w:cstheme="minorHAnsi"/>
          <w:color w:val="000000"/>
          <w:sz w:val="20"/>
          <w:szCs w:val="20"/>
        </w:rPr>
        <w:br/>
        <w:t xml:space="preserve">Biceps en </w:t>
      </w:r>
      <w:proofErr w:type="spellStart"/>
      <w:r w:rsidRPr="00EB1C0A">
        <w:rPr>
          <w:rFonts w:asciiTheme="minorHAnsi" w:eastAsia="Times New Roman" w:hAnsiTheme="minorHAnsi" w:cstheme="minorHAnsi"/>
          <w:color w:val="000000"/>
          <w:sz w:val="20"/>
          <w:szCs w:val="20"/>
        </w:rPr>
        <w:t>tricepspeesreflex</w:t>
      </w:r>
      <w:proofErr w:type="spellEnd"/>
      <w:r w:rsidRPr="00EB1C0A">
        <w:rPr>
          <w:rFonts w:asciiTheme="minorHAnsi" w:eastAsia="Times New Roman" w:hAnsiTheme="minorHAnsi" w:cstheme="minorHAnsi"/>
          <w:color w:val="000000"/>
          <w:sz w:val="20"/>
          <w:szCs w:val="20"/>
        </w:rPr>
        <w:t xml:space="preserve"> symmetrisch normaal.</w:t>
      </w:r>
      <w:r w:rsidRPr="00EB1C0A">
        <w:rPr>
          <w:rFonts w:asciiTheme="minorHAnsi" w:eastAsia="Times New Roman" w:hAnsiTheme="minorHAnsi" w:cstheme="minorHAnsi"/>
          <w:color w:val="000000"/>
          <w:sz w:val="20"/>
          <w:szCs w:val="20"/>
        </w:rPr>
        <w:br/>
      </w:r>
      <w:proofErr w:type="spellStart"/>
      <w:r w:rsidRPr="00EB1C0A">
        <w:rPr>
          <w:rFonts w:asciiTheme="minorHAnsi" w:eastAsia="Times New Roman" w:hAnsiTheme="minorHAnsi" w:cstheme="minorHAnsi"/>
          <w:color w:val="000000"/>
          <w:sz w:val="20"/>
          <w:szCs w:val="20"/>
        </w:rPr>
        <w:t>Laseque</w:t>
      </w:r>
      <w:proofErr w:type="spellEnd"/>
      <w:r w:rsidRPr="00EB1C0A">
        <w:rPr>
          <w:rFonts w:asciiTheme="minorHAnsi" w:eastAsia="Times New Roman" w:hAnsiTheme="minorHAnsi" w:cstheme="minorHAnsi"/>
          <w:color w:val="000000"/>
          <w:sz w:val="20"/>
          <w:szCs w:val="20"/>
        </w:rPr>
        <w:t xml:space="preserve"> en Slump -</w:t>
      </w:r>
      <w:r w:rsidRPr="00EB1C0A">
        <w:rPr>
          <w:rFonts w:asciiTheme="minorHAnsi" w:eastAsia="Times New Roman" w:hAnsiTheme="minorHAnsi" w:cstheme="minorHAnsi"/>
          <w:color w:val="000000"/>
          <w:sz w:val="20"/>
          <w:szCs w:val="20"/>
        </w:rPr>
        <w:br/>
        <w:t xml:space="preserve">Tenen en hakkengang ongestoord </w:t>
      </w:r>
    </w:p>
    <w:p w14:paraId="6A4E87E4" w14:textId="67DF7386" w:rsidR="00EB1C0A" w:rsidRPr="00E64C6C" w:rsidRDefault="00EB1C0A" w:rsidP="00EB1C0A">
      <w:pPr>
        <w:spacing w:after="0" w:line="240" w:lineRule="auto"/>
        <w:rPr>
          <w:rFonts w:asciiTheme="minorHAnsi" w:eastAsia="Times New Roman" w:hAnsiTheme="minorHAnsi" w:cstheme="minorHAnsi"/>
          <w:color w:val="000000"/>
          <w:sz w:val="20"/>
          <w:szCs w:val="20"/>
        </w:rPr>
      </w:pPr>
      <w:r w:rsidRPr="00E64C6C">
        <w:rPr>
          <w:rFonts w:asciiTheme="minorHAnsi" w:eastAsia="Times New Roman" w:hAnsiTheme="minorHAnsi" w:cstheme="minorHAnsi"/>
          <w:color w:val="000000"/>
          <w:sz w:val="20"/>
          <w:szCs w:val="20"/>
        </w:rPr>
        <w:t xml:space="preserve">MRC schaal: </w:t>
      </w:r>
      <w:r w:rsidRPr="00EB1C0A">
        <w:rPr>
          <w:rFonts w:asciiTheme="minorHAnsi" w:eastAsia="Times New Roman" w:hAnsiTheme="minorHAnsi" w:cstheme="minorHAnsi"/>
          <w:color w:val="000000"/>
          <w:sz w:val="20"/>
          <w:szCs w:val="20"/>
        </w:rPr>
        <w:t xml:space="preserve">Schouderabductie score:5punten. Elleboogflexie score: 5punten. Polsflexie score: 5punten. Heupflexie score: 5punten. Knie extensie score: 5punten. Voet </w:t>
      </w:r>
      <w:proofErr w:type="spellStart"/>
      <w:r w:rsidRPr="00EB1C0A">
        <w:rPr>
          <w:rFonts w:asciiTheme="minorHAnsi" w:eastAsia="Times New Roman" w:hAnsiTheme="minorHAnsi" w:cstheme="minorHAnsi"/>
          <w:color w:val="000000"/>
          <w:sz w:val="20"/>
          <w:szCs w:val="20"/>
        </w:rPr>
        <w:t>dorsiflexie</w:t>
      </w:r>
      <w:proofErr w:type="spellEnd"/>
      <w:r w:rsidRPr="00EB1C0A">
        <w:rPr>
          <w:rFonts w:asciiTheme="minorHAnsi" w:eastAsia="Times New Roman" w:hAnsiTheme="minorHAnsi" w:cstheme="minorHAnsi"/>
          <w:color w:val="000000"/>
          <w:sz w:val="20"/>
          <w:szCs w:val="20"/>
        </w:rPr>
        <w:t xml:space="preserve"> score: 5punten. </w:t>
      </w:r>
    </w:p>
    <w:p w14:paraId="025FBFA3" w14:textId="2E478F88" w:rsidR="00EB1C0A" w:rsidRPr="00EB1C0A" w:rsidRDefault="00EB1C0A" w:rsidP="00EB1C0A">
      <w:pPr>
        <w:spacing w:after="0" w:line="240" w:lineRule="auto"/>
        <w:rPr>
          <w:rFonts w:asciiTheme="minorHAnsi" w:eastAsia="Times New Roman" w:hAnsiTheme="minorHAnsi" w:cstheme="minorHAnsi"/>
          <w:sz w:val="20"/>
          <w:szCs w:val="20"/>
        </w:rPr>
      </w:pPr>
      <w:r w:rsidRPr="00EB1C0A">
        <w:rPr>
          <w:rFonts w:asciiTheme="minorHAnsi" w:eastAsia="Times New Roman" w:hAnsiTheme="minorHAnsi" w:cstheme="minorHAnsi"/>
          <w:color w:val="000000"/>
          <w:sz w:val="20"/>
          <w:szCs w:val="20"/>
        </w:rPr>
        <w:t>Conclusie: normaal neurologisch onderzoek.</w:t>
      </w:r>
    </w:p>
    <w:p w14:paraId="32ABA54E" w14:textId="77777777" w:rsidR="00EB1C0A" w:rsidRPr="00E64C6C" w:rsidRDefault="00EB1C0A" w:rsidP="00D539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heme="minorHAnsi" w:hAnsiTheme="minorHAnsi" w:cstheme="minorHAnsi"/>
          <w:spacing w:val="-3"/>
          <w:sz w:val="20"/>
          <w:szCs w:val="20"/>
        </w:rPr>
      </w:pPr>
    </w:p>
    <w:p w14:paraId="32683A30" w14:textId="1592A191" w:rsidR="00331D07" w:rsidRPr="00E64C6C" w:rsidRDefault="00331D07" w:rsidP="00D53914">
      <w:pPr>
        <w:spacing w:after="0" w:line="240" w:lineRule="auto"/>
        <w:rPr>
          <w:rFonts w:asciiTheme="minorHAnsi" w:hAnsiTheme="minorHAnsi" w:cstheme="minorHAnsi"/>
          <w:sz w:val="20"/>
          <w:szCs w:val="20"/>
        </w:rPr>
      </w:pPr>
      <w:r w:rsidRPr="00E64C6C">
        <w:rPr>
          <w:rFonts w:asciiTheme="minorHAnsi" w:hAnsiTheme="minorHAnsi" w:cstheme="minorHAnsi"/>
          <w:spacing w:val="-3"/>
          <w:sz w:val="20"/>
          <w:szCs w:val="20"/>
        </w:rPr>
        <w:fldChar w:fldCharType="begin"/>
      </w:r>
      <w:r w:rsidRPr="00E64C6C">
        <w:rPr>
          <w:rFonts w:asciiTheme="minorHAnsi" w:hAnsiTheme="minorHAnsi" w:cstheme="minorHAnsi"/>
          <w:spacing w:val="-3"/>
          <w:sz w:val="20"/>
          <w:szCs w:val="20"/>
        </w:rPr>
        <w:instrText xml:space="preserve">  </w:instrText>
      </w:r>
      <w:r w:rsidRPr="00E64C6C">
        <w:rPr>
          <w:rFonts w:asciiTheme="minorHAnsi" w:hAnsiTheme="minorHAnsi" w:cstheme="minorHAnsi"/>
          <w:spacing w:val="-3"/>
          <w:sz w:val="20"/>
          <w:szCs w:val="20"/>
        </w:rPr>
        <w:fldChar w:fldCharType="end"/>
      </w:r>
    </w:p>
    <w:p w14:paraId="7224273D" w14:textId="6D44060D" w:rsidR="00D53914" w:rsidRPr="00E64C6C" w:rsidRDefault="00D53914">
      <w:pPr>
        <w:spacing w:after="0" w:line="240" w:lineRule="auto"/>
        <w:rPr>
          <w:rFonts w:asciiTheme="minorHAnsi" w:hAnsiTheme="minorHAnsi" w:cstheme="minorHAnsi"/>
          <w:sz w:val="20"/>
          <w:szCs w:val="20"/>
        </w:rPr>
      </w:pPr>
      <w:r w:rsidRPr="00E64C6C">
        <w:rPr>
          <w:rFonts w:asciiTheme="minorHAnsi" w:hAnsiTheme="minorHAnsi" w:cstheme="minorHAnsi"/>
          <w:sz w:val="20"/>
          <w:szCs w:val="20"/>
        </w:rPr>
        <w:br w:type="page"/>
      </w:r>
    </w:p>
    <w:p w14:paraId="1F8A0D83" w14:textId="5144E00C" w:rsidR="00D53914" w:rsidRPr="00E64C6C" w:rsidRDefault="00D53914" w:rsidP="00D53914">
      <w:pPr>
        <w:pStyle w:val="Lijstalinea"/>
        <w:numPr>
          <w:ilvl w:val="0"/>
          <w:numId w:val="1"/>
        </w:numPr>
        <w:rPr>
          <w:rFonts w:asciiTheme="minorHAnsi" w:hAnsiTheme="minorHAnsi" w:cstheme="minorHAnsi"/>
          <w:b/>
          <w:bCs/>
          <w:sz w:val="20"/>
          <w:szCs w:val="20"/>
        </w:rPr>
      </w:pPr>
      <w:r w:rsidRPr="00E64C6C">
        <w:rPr>
          <w:rFonts w:asciiTheme="minorHAnsi" w:hAnsiTheme="minorHAnsi" w:cstheme="minorHAnsi"/>
          <w:b/>
          <w:bCs/>
          <w:sz w:val="20"/>
          <w:szCs w:val="20"/>
        </w:rPr>
        <w:lastRenderedPageBreak/>
        <w:t xml:space="preserve">Gezichtsscherpte, kleurenzien en gehoor </w:t>
      </w:r>
    </w:p>
    <w:p w14:paraId="0C3C3B56" w14:textId="77777777" w:rsidR="00940471" w:rsidRPr="00E64C6C" w:rsidRDefault="00940471" w:rsidP="00940471">
      <w:pPr>
        <w:spacing w:after="0" w:line="240" w:lineRule="auto"/>
        <w:rPr>
          <w:rFonts w:asciiTheme="minorHAnsi" w:eastAsia="Times New Roman" w:hAnsiTheme="minorHAnsi" w:cstheme="minorHAnsi"/>
          <w:color w:val="000000"/>
          <w:sz w:val="20"/>
          <w:szCs w:val="20"/>
        </w:rPr>
      </w:pPr>
      <w:r w:rsidRPr="00E64C6C">
        <w:rPr>
          <w:rFonts w:asciiTheme="minorHAnsi" w:eastAsia="Times New Roman" w:hAnsiTheme="minorHAnsi" w:cstheme="minorHAnsi"/>
          <w:color w:val="000000"/>
          <w:sz w:val="20"/>
          <w:szCs w:val="20"/>
        </w:rPr>
        <w:t>Ogentest met/zonder correctie (bril of lenzen): rechter oog: 100%. linker oog: 100%. beide ogen: 100%.</w:t>
      </w:r>
      <w:r w:rsidRPr="00E64C6C">
        <w:rPr>
          <w:rFonts w:asciiTheme="minorHAnsi" w:eastAsia="Times New Roman" w:hAnsiTheme="minorHAnsi" w:cstheme="minorHAnsi"/>
          <w:color w:val="000000"/>
          <w:sz w:val="20"/>
          <w:szCs w:val="20"/>
        </w:rPr>
        <w:br/>
      </w:r>
    </w:p>
    <w:p w14:paraId="0AC3C434" w14:textId="51098789" w:rsidR="00940471" w:rsidRPr="00E876C2" w:rsidRDefault="00940471" w:rsidP="00940471">
      <w:pPr>
        <w:spacing w:after="0" w:line="240" w:lineRule="auto"/>
        <w:rPr>
          <w:rFonts w:asciiTheme="minorHAnsi" w:eastAsia="Times New Roman" w:hAnsiTheme="minorHAnsi" w:cstheme="minorHAnsi"/>
          <w:color w:val="FF0000"/>
          <w:sz w:val="20"/>
          <w:szCs w:val="20"/>
        </w:rPr>
      </w:pPr>
      <w:r w:rsidRPr="00E876C2">
        <w:rPr>
          <w:rFonts w:asciiTheme="minorHAnsi" w:eastAsia="Times New Roman" w:hAnsiTheme="minorHAnsi" w:cstheme="minorHAnsi"/>
          <w:color w:val="FF0000"/>
          <w:sz w:val="20"/>
          <w:szCs w:val="20"/>
        </w:rPr>
        <w:t>Kleurenzien: normaal (</w:t>
      </w:r>
      <w:proofErr w:type="spellStart"/>
      <w:r w:rsidRPr="00E876C2">
        <w:rPr>
          <w:rFonts w:asciiTheme="minorHAnsi" w:eastAsia="Times New Roman" w:hAnsiTheme="minorHAnsi" w:cstheme="minorHAnsi"/>
          <w:color w:val="FF0000"/>
          <w:sz w:val="20"/>
          <w:szCs w:val="20"/>
        </w:rPr>
        <w:t>Ishihara's</w:t>
      </w:r>
      <w:proofErr w:type="spellEnd"/>
      <w:r w:rsidRPr="00E876C2">
        <w:rPr>
          <w:rFonts w:asciiTheme="minorHAnsi" w:eastAsia="Times New Roman" w:hAnsiTheme="minorHAnsi" w:cstheme="minorHAnsi"/>
          <w:color w:val="FF0000"/>
          <w:sz w:val="20"/>
          <w:szCs w:val="20"/>
        </w:rPr>
        <w:t xml:space="preserve"> test </w:t>
      </w:r>
      <w:proofErr w:type="spellStart"/>
      <w:r w:rsidRPr="00E876C2">
        <w:rPr>
          <w:rFonts w:asciiTheme="minorHAnsi" w:eastAsia="Times New Roman" w:hAnsiTheme="minorHAnsi" w:cstheme="minorHAnsi"/>
          <w:color w:val="FF0000"/>
          <w:sz w:val="20"/>
          <w:szCs w:val="20"/>
        </w:rPr>
        <w:t>for</w:t>
      </w:r>
      <w:proofErr w:type="spellEnd"/>
      <w:r w:rsidRPr="00E876C2">
        <w:rPr>
          <w:rFonts w:asciiTheme="minorHAnsi" w:eastAsia="Times New Roman" w:hAnsiTheme="minorHAnsi" w:cstheme="minorHAnsi"/>
          <w:color w:val="FF0000"/>
          <w:sz w:val="20"/>
          <w:szCs w:val="20"/>
        </w:rPr>
        <w:t xml:space="preserve"> colour </w:t>
      </w:r>
      <w:proofErr w:type="spellStart"/>
      <w:r w:rsidRPr="00E876C2">
        <w:rPr>
          <w:rFonts w:asciiTheme="minorHAnsi" w:eastAsia="Times New Roman" w:hAnsiTheme="minorHAnsi" w:cstheme="minorHAnsi"/>
          <w:color w:val="FF0000"/>
          <w:sz w:val="20"/>
          <w:szCs w:val="20"/>
        </w:rPr>
        <w:t>deficiency</w:t>
      </w:r>
      <w:proofErr w:type="spellEnd"/>
      <w:r w:rsidR="00E876C2" w:rsidRPr="00E876C2">
        <w:rPr>
          <w:rFonts w:asciiTheme="minorHAnsi" w:eastAsia="Times New Roman" w:hAnsiTheme="minorHAnsi" w:cstheme="minorHAnsi"/>
          <w:color w:val="FF0000"/>
          <w:sz w:val="20"/>
          <w:szCs w:val="20"/>
        </w:rPr>
        <w:t xml:space="preserve"> 24 platen </w:t>
      </w:r>
      <w:proofErr w:type="spellStart"/>
      <w:r w:rsidR="00E876C2" w:rsidRPr="00E876C2">
        <w:rPr>
          <w:rFonts w:asciiTheme="minorHAnsi" w:eastAsia="Times New Roman" w:hAnsiTheme="minorHAnsi" w:cstheme="minorHAnsi"/>
          <w:color w:val="FF0000"/>
          <w:sz w:val="20"/>
          <w:szCs w:val="20"/>
        </w:rPr>
        <w:t>orginele</w:t>
      </w:r>
      <w:proofErr w:type="spellEnd"/>
      <w:r w:rsidR="00E876C2" w:rsidRPr="00E876C2">
        <w:rPr>
          <w:rFonts w:asciiTheme="minorHAnsi" w:eastAsia="Times New Roman" w:hAnsiTheme="minorHAnsi" w:cstheme="minorHAnsi"/>
          <w:color w:val="FF0000"/>
          <w:sz w:val="20"/>
          <w:szCs w:val="20"/>
        </w:rPr>
        <w:t xml:space="preserve"> boekje</w:t>
      </w:r>
      <w:r w:rsidRPr="00E876C2">
        <w:rPr>
          <w:rFonts w:asciiTheme="minorHAnsi" w:eastAsia="Times New Roman" w:hAnsiTheme="minorHAnsi" w:cstheme="minorHAnsi"/>
          <w:color w:val="FF0000"/>
          <w:sz w:val="20"/>
          <w:szCs w:val="20"/>
        </w:rPr>
        <w:t>).</w:t>
      </w:r>
    </w:p>
    <w:p w14:paraId="4E37BE2D" w14:textId="20683CDC" w:rsidR="00E876C2" w:rsidRPr="00E876C2" w:rsidRDefault="00E876C2" w:rsidP="00940471">
      <w:pPr>
        <w:spacing w:after="0" w:line="240" w:lineRule="auto"/>
        <w:rPr>
          <w:rFonts w:asciiTheme="minorHAnsi" w:eastAsia="Times New Roman" w:hAnsiTheme="minorHAnsi" w:cstheme="minorHAnsi"/>
          <w:color w:val="FF0000"/>
          <w:sz w:val="20"/>
          <w:szCs w:val="20"/>
        </w:rPr>
      </w:pPr>
      <w:r w:rsidRPr="00E876C2">
        <w:rPr>
          <w:rFonts w:asciiTheme="minorHAnsi" w:eastAsia="Times New Roman" w:hAnsiTheme="minorHAnsi" w:cstheme="minorHAnsi"/>
          <w:color w:val="FF0000"/>
          <w:sz w:val="20"/>
          <w:szCs w:val="20"/>
        </w:rPr>
        <w:t xml:space="preserve">Bij afwijkingen: benoemen van het aantal fouten (en welke platen). </w:t>
      </w:r>
    </w:p>
    <w:p w14:paraId="7D5D5C8B" w14:textId="77777777" w:rsidR="00940471" w:rsidRPr="00E876C2" w:rsidRDefault="00940471">
      <w:pPr>
        <w:spacing w:after="0" w:line="240" w:lineRule="auto"/>
        <w:rPr>
          <w:rFonts w:asciiTheme="minorHAnsi" w:hAnsiTheme="minorHAnsi" w:cstheme="minorHAnsi"/>
          <w:sz w:val="20"/>
          <w:szCs w:val="20"/>
        </w:rPr>
      </w:pPr>
    </w:p>
    <w:p w14:paraId="0A7AB5DE" w14:textId="256DC181" w:rsidR="00940471" w:rsidRPr="00E64C6C" w:rsidRDefault="00940471" w:rsidP="00940471">
      <w:pPr>
        <w:spacing w:after="0" w:line="240" w:lineRule="auto"/>
        <w:rPr>
          <w:rFonts w:asciiTheme="minorHAnsi" w:eastAsia="Times New Roman" w:hAnsiTheme="minorHAnsi" w:cstheme="minorHAnsi"/>
          <w:color w:val="000000"/>
          <w:sz w:val="20"/>
          <w:szCs w:val="20"/>
          <w:shd w:val="clear" w:color="auto" w:fill="FCFCFC"/>
        </w:rPr>
      </w:pPr>
      <w:r w:rsidRPr="00940471">
        <w:rPr>
          <w:rFonts w:asciiTheme="minorHAnsi" w:eastAsia="Times New Roman" w:hAnsiTheme="minorHAnsi" w:cstheme="minorHAnsi"/>
          <w:color w:val="000000"/>
          <w:sz w:val="20"/>
          <w:szCs w:val="20"/>
          <w:shd w:val="clear" w:color="auto" w:fill="FCFCFC"/>
        </w:rPr>
        <w:t>Gehoor:</w:t>
      </w:r>
      <w:r w:rsidRPr="00940471">
        <w:rPr>
          <w:rFonts w:asciiTheme="minorHAnsi" w:eastAsia="Times New Roman" w:hAnsiTheme="minorHAnsi" w:cstheme="minorHAnsi"/>
          <w:color w:val="000000"/>
          <w:sz w:val="20"/>
          <w:szCs w:val="20"/>
        </w:rPr>
        <w:br/>
      </w:r>
      <w:r w:rsidRPr="00940471">
        <w:rPr>
          <w:rFonts w:asciiTheme="minorHAnsi" w:eastAsia="Times New Roman" w:hAnsiTheme="minorHAnsi" w:cstheme="minorHAnsi"/>
          <w:color w:val="000000"/>
          <w:sz w:val="20"/>
          <w:szCs w:val="20"/>
          <w:shd w:val="clear" w:color="auto" w:fill="FCFCFC"/>
        </w:rPr>
        <w:t>Fluisterspraak rechts: normaal</w:t>
      </w:r>
      <w:r w:rsidR="00EE4014">
        <w:rPr>
          <w:rFonts w:asciiTheme="minorHAnsi" w:eastAsia="Times New Roman" w:hAnsiTheme="minorHAnsi" w:cstheme="minorHAnsi"/>
          <w:color w:val="000000"/>
          <w:sz w:val="20"/>
          <w:szCs w:val="20"/>
          <w:shd w:val="clear" w:color="auto" w:fill="FCFCFC"/>
        </w:rPr>
        <w:t xml:space="preserve"> </w:t>
      </w:r>
      <w:r w:rsidRPr="00940471">
        <w:rPr>
          <w:rFonts w:asciiTheme="minorHAnsi" w:eastAsia="Times New Roman" w:hAnsiTheme="minorHAnsi" w:cstheme="minorHAnsi"/>
          <w:color w:val="000000"/>
          <w:sz w:val="20"/>
          <w:szCs w:val="20"/>
          <w:shd w:val="clear" w:color="auto" w:fill="FCFCFC"/>
        </w:rPr>
        <w:t>verstaanbaar &gt; 5 meter. Fluisterspraak links: normaal</w:t>
      </w:r>
      <w:r w:rsidR="00EE4014">
        <w:rPr>
          <w:rFonts w:asciiTheme="minorHAnsi" w:eastAsia="Times New Roman" w:hAnsiTheme="minorHAnsi" w:cstheme="minorHAnsi"/>
          <w:color w:val="000000"/>
          <w:sz w:val="20"/>
          <w:szCs w:val="20"/>
          <w:shd w:val="clear" w:color="auto" w:fill="FCFCFC"/>
        </w:rPr>
        <w:t xml:space="preserve"> </w:t>
      </w:r>
      <w:r w:rsidRPr="00940471">
        <w:rPr>
          <w:rFonts w:asciiTheme="minorHAnsi" w:eastAsia="Times New Roman" w:hAnsiTheme="minorHAnsi" w:cstheme="minorHAnsi"/>
          <w:color w:val="000000"/>
          <w:sz w:val="20"/>
          <w:szCs w:val="20"/>
          <w:shd w:val="clear" w:color="auto" w:fill="FCFCFC"/>
        </w:rPr>
        <w:t xml:space="preserve">verstaanbaar &gt; 5 meter. </w:t>
      </w:r>
    </w:p>
    <w:p w14:paraId="408494BD" w14:textId="12FBC444" w:rsidR="00940471" w:rsidRPr="00940471" w:rsidRDefault="00940471" w:rsidP="00940471">
      <w:pPr>
        <w:spacing w:after="0" w:line="240" w:lineRule="auto"/>
        <w:rPr>
          <w:rFonts w:asciiTheme="minorHAnsi" w:eastAsia="Times New Roman" w:hAnsiTheme="minorHAnsi" w:cstheme="minorHAnsi"/>
          <w:sz w:val="20"/>
          <w:szCs w:val="20"/>
        </w:rPr>
      </w:pPr>
      <w:r w:rsidRPr="00940471">
        <w:rPr>
          <w:rFonts w:asciiTheme="minorHAnsi" w:eastAsia="Times New Roman" w:hAnsiTheme="minorHAnsi" w:cstheme="minorHAnsi"/>
          <w:color w:val="000000"/>
          <w:sz w:val="20"/>
          <w:szCs w:val="20"/>
          <w:shd w:val="clear" w:color="auto" w:fill="FCFCFC"/>
        </w:rPr>
        <w:t xml:space="preserve">Audiometrietest: </w:t>
      </w:r>
      <w:r w:rsidRPr="00E64C6C">
        <w:rPr>
          <w:rFonts w:asciiTheme="minorHAnsi" w:eastAsia="Times New Roman" w:hAnsiTheme="minorHAnsi" w:cstheme="minorHAnsi"/>
          <w:color w:val="000000"/>
          <w:sz w:val="20"/>
          <w:szCs w:val="20"/>
          <w:shd w:val="clear" w:color="auto" w:fill="FCFCFC"/>
        </w:rPr>
        <w:t>wel/</w:t>
      </w:r>
      <w:r w:rsidRPr="00940471">
        <w:rPr>
          <w:rFonts w:asciiTheme="minorHAnsi" w:eastAsia="Times New Roman" w:hAnsiTheme="minorHAnsi" w:cstheme="minorHAnsi"/>
          <w:color w:val="000000"/>
          <w:sz w:val="20"/>
          <w:szCs w:val="20"/>
          <w:shd w:val="clear" w:color="auto" w:fill="FCFCFC"/>
        </w:rPr>
        <w:t>niet uitgevoerd</w:t>
      </w:r>
      <w:r w:rsidRPr="00E64C6C">
        <w:rPr>
          <w:rFonts w:asciiTheme="minorHAnsi" w:eastAsia="Times New Roman" w:hAnsiTheme="minorHAnsi" w:cstheme="minorHAnsi"/>
          <w:color w:val="000000"/>
          <w:sz w:val="20"/>
          <w:szCs w:val="20"/>
          <w:shd w:val="clear" w:color="auto" w:fill="FCFCFC"/>
        </w:rPr>
        <w:t xml:space="preserve"> (op indicatie)</w:t>
      </w:r>
      <w:r w:rsidRPr="00940471">
        <w:rPr>
          <w:rFonts w:asciiTheme="minorHAnsi" w:eastAsia="Times New Roman" w:hAnsiTheme="minorHAnsi" w:cstheme="minorHAnsi"/>
          <w:color w:val="000000"/>
          <w:sz w:val="20"/>
          <w:szCs w:val="20"/>
          <w:shd w:val="clear" w:color="auto" w:fill="FCFCFC"/>
        </w:rPr>
        <w:t>.</w:t>
      </w:r>
    </w:p>
    <w:p w14:paraId="778B9F69" w14:textId="05FAB0CD" w:rsidR="00D53914" w:rsidRPr="00E64C6C" w:rsidRDefault="00D53914">
      <w:pPr>
        <w:spacing w:after="0" w:line="240" w:lineRule="auto"/>
        <w:rPr>
          <w:rFonts w:asciiTheme="minorHAnsi" w:hAnsiTheme="minorHAnsi" w:cstheme="minorHAnsi"/>
          <w:sz w:val="20"/>
          <w:szCs w:val="20"/>
        </w:rPr>
      </w:pPr>
      <w:r w:rsidRPr="00E64C6C">
        <w:rPr>
          <w:rFonts w:asciiTheme="minorHAnsi" w:hAnsiTheme="minorHAnsi" w:cstheme="minorHAnsi"/>
          <w:sz w:val="20"/>
          <w:szCs w:val="20"/>
        </w:rPr>
        <w:br w:type="page"/>
      </w:r>
    </w:p>
    <w:p w14:paraId="5A2536D1" w14:textId="1796904B" w:rsidR="00EB1C0A" w:rsidRPr="00E64C6C" w:rsidRDefault="00D53914" w:rsidP="00EB1C0A">
      <w:pPr>
        <w:pStyle w:val="Lijstalinea"/>
        <w:numPr>
          <w:ilvl w:val="0"/>
          <w:numId w:val="1"/>
        </w:numPr>
        <w:rPr>
          <w:rFonts w:asciiTheme="minorHAnsi" w:hAnsiTheme="minorHAnsi" w:cstheme="minorHAnsi"/>
          <w:b/>
          <w:bCs/>
          <w:sz w:val="20"/>
          <w:szCs w:val="20"/>
        </w:rPr>
      </w:pPr>
      <w:r w:rsidRPr="00E64C6C">
        <w:rPr>
          <w:rFonts w:asciiTheme="minorHAnsi" w:hAnsiTheme="minorHAnsi" w:cstheme="minorHAnsi"/>
          <w:b/>
          <w:bCs/>
          <w:sz w:val="20"/>
          <w:szCs w:val="20"/>
        </w:rPr>
        <w:lastRenderedPageBreak/>
        <w:t xml:space="preserve">Rust </w:t>
      </w:r>
      <w:proofErr w:type="spellStart"/>
      <w:r w:rsidRPr="00E64C6C">
        <w:rPr>
          <w:rFonts w:asciiTheme="minorHAnsi" w:hAnsiTheme="minorHAnsi" w:cstheme="minorHAnsi"/>
          <w:b/>
          <w:bCs/>
          <w:sz w:val="20"/>
          <w:szCs w:val="20"/>
        </w:rPr>
        <w:t>electro</w:t>
      </w:r>
      <w:proofErr w:type="spellEnd"/>
      <w:r w:rsidRPr="00E64C6C">
        <w:rPr>
          <w:rFonts w:asciiTheme="minorHAnsi" w:hAnsiTheme="minorHAnsi" w:cstheme="minorHAnsi"/>
          <w:b/>
          <w:bCs/>
          <w:sz w:val="20"/>
          <w:szCs w:val="20"/>
        </w:rPr>
        <w:t>-cardiogram (ECG)</w:t>
      </w:r>
    </w:p>
    <w:p w14:paraId="268299F5" w14:textId="21050DE9" w:rsidR="00EB1C0A" w:rsidRPr="00E64C6C" w:rsidRDefault="00EB1C0A" w:rsidP="00EB1C0A">
      <w:pPr>
        <w:spacing w:after="0" w:line="240" w:lineRule="auto"/>
        <w:rPr>
          <w:rFonts w:asciiTheme="minorHAnsi" w:eastAsia="Times New Roman" w:hAnsiTheme="minorHAnsi" w:cstheme="minorHAnsi"/>
          <w:sz w:val="20"/>
          <w:szCs w:val="20"/>
        </w:rPr>
      </w:pPr>
      <w:r w:rsidRPr="00E64C6C">
        <w:rPr>
          <w:rFonts w:asciiTheme="minorHAnsi" w:eastAsia="Times New Roman" w:hAnsiTheme="minorHAnsi" w:cstheme="minorHAnsi"/>
          <w:color w:val="000000"/>
          <w:sz w:val="20"/>
          <w:szCs w:val="20"/>
        </w:rPr>
        <w:t xml:space="preserve">Sinusritme  slagen per minuut, intermediaire </w:t>
      </w:r>
      <w:proofErr w:type="spellStart"/>
      <w:r w:rsidRPr="00E64C6C">
        <w:rPr>
          <w:rFonts w:asciiTheme="minorHAnsi" w:eastAsia="Times New Roman" w:hAnsiTheme="minorHAnsi" w:cstheme="minorHAnsi"/>
          <w:color w:val="000000"/>
          <w:sz w:val="20"/>
          <w:szCs w:val="20"/>
        </w:rPr>
        <w:t>hartas</w:t>
      </w:r>
      <w:proofErr w:type="spellEnd"/>
      <w:r w:rsidRPr="00E64C6C">
        <w:rPr>
          <w:rFonts w:asciiTheme="minorHAnsi" w:eastAsia="Times New Roman" w:hAnsiTheme="minorHAnsi" w:cstheme="minorHAnsi"/>
          <w:color w:val="000000"/>
          <w:sz w:val="20"/>
          <w:szCs w:val="20"/>
        </w:rPr>
        <w:t xml:space="preserve"> (°), normale geleidingstijden, geen </w:t>
      </w:r>
      <w:proofErr w:type="spellStart"/>
      <w:r w:rsidRPr="00E64C6C">
        <w:rPr>
          <w:rFonts w:asciiTheme="minorHAnsi" w:eastAsia="Times New Roman" w:hAnsiTheme="minorHAnsi" w:cstheme="minorHAnsi"/>
          <w:color w:val="000000"/>
          <w:sz w:val="20"/>
          <w:szCs w:val="20"/>
        </w:rPr>
        <w:t>repolarisatiestoornissen</w:t>
      </w:r>
      <w:proofErr w:type="spellEnd"/>
      <w:r w:rsidRPr="00E64C6C">
        <w:rPr>
          <w:rFonts w:asciiTheme="minorHAnsi" w:eastAsia="Times New Roman" w:hAnsiTheme="minorHAnsi" w:cstheme="minorHAnsi"/>
          <w:color w:val="000000"/>
          <w:sz w:val="20"/>
          <w:szCs w:val="20"/>
        </w:rPr>
        <w:t>.</w:t>
      </w:r>
      <w:r w:rsidRPr="00E64C6C">
        <w:rPr>
          <w:rFonts w:asciiTheme="minorHAnsi" w:eastAsia="Times New Roman" w:hAnsiTheme="minorHAnsi" w:cstheme="minorHAnsi"/>
          <w:color w:val="000000"/>
          <w:sz w:val="20"/>
          <w:szCs w:val="20"/>
        </w:rPr>
        <w:br/>
        <w:t>Conclusie: normaal rust ECG.</w:t>
      </w:r>
    </w:p>
    <w:p w14:paraId="062A5B2D" w14:textId="3EF206CA" w:rsidR="00EB1C0A" w:rsidRPr="00E64C6C" w:rsidRDefault="00EB1C0A" w:rsidP="00EB1C0A">
      <w:pPr>
        <w:rPr>
          <w:rFonts w:asciiTheme="minorHAnsi" w:hAnsiTheme="minorHAnsi" w:cstheme="minorHAnsi"/>
          <w:sz w:val="20"/>
          <w:szCs w:val="20"/>
        </w:rPr>
      </w:pPr>
    </w:p>
    <w:p w14:paraId="7165662A" w14:textId="77777777" w:rsidR="00793220" w:rsidRPr="00793220" w:rsidRDefault="00793220" w:rsidP="00793220">
      <w:pPr>
        <w:spacing w:after="0" w:line="240" w:lineRule="auto"/>
        <w:rPr>
          <w:rFonts w:asciiTheme="minorHAnsi" w:eastAsia="Times New Roman" w:hAnsiTheme="minorHAnsi" w:cstheme="minorHAnsi"/>
          <w:sz w:val="20"/>
          <w:szCs w:val="20"/>
        </w:rPr>
      </w:pPr>
      <w:r w:rsidRPr="00793220">
        <w:rPr>
          <w:rFonts w:asciiTheme="minorHAnsi" w:eastAsia="Times New Roman" w:hAnsiTheme="minorHAnsi" w:cstheme="minorHAnsi"/>
          <w:color w:val="000000"/>
          <w:sz w:val="20"/>
          <w:szCs w:val="20"/>
        </w:rPr>
        <w:t>Toelichting rust ECG: het ECG (hartfilmpje) meet de elektrische activiteit van het hart en wordt gemaakt om de functie, grootte en eventuele afwijkingen van het hart in beeld te brengen. Men kan beoordelen of er sprake is van ritme- of geleidingsstoornissen of van zuurstoftekort van de hartspier door een vernauwing in de vaten rond het hart. Ook kunnen sommige aangeboren hartafwijkingen opgespoord worden. Het hartfilmpje wordt zowel in rust als tijdens inspanning gemeten.</w:t>
      </w:r>
    </w:p>
    <w:p w14:paraId="65FB4713" w14:textId="77777777" w:rsidR="00793220" w:rsidRPr="00E64C6C" w:rsidRDefault="00793220" w:rsidP="00EB1C0A">
      <w:pPr>
        <w:rPr>
          <w:rFonts w:asciiTheme="minorHAnsi" w:hAnsiTheme="minorHAnsi" w:cstheme="minorHAnsi"/>
          <w:sz w:val="20"/>
          <w:szCs w:val="20"/>
        </w:rPr>
      </w:pPr>
    </w:p>
    <w:p w14:paraId="48086703" w14:textId="77777777" w:rsidR="00D53914" w:rsidRPr="00E64C6C" w:rsidRDefault="00D53914">
      <w:pPr>
        <w:spacing w:after="0" w:line="240" w:lineRule="auto"/>
        <w:rPr>
          <w:rFonts w:asciiTheme="minorHAnsi" w:hAnsiTheme="minorHAnsi" w:cstheme="minorHAnsi"/>
          <w:sz w:val="20"/>
          <w:szCs w:val="20"/>
        </w:rPr>
      </w:pPr>
      <w:r w:rsidRPr="00E64C6C">
        <w:rPr>
          <w:rFonts w:asciiTheme="minorHAnsi" w:hAnsiTheme="minorHAnsi" w:cstheme="minorHAnsi"/>
          <w:sz w:val="20"/>
          <w:szCs w:val="20"/>
        </w:rPr>
        <w:br w:type="page"/>
      </w:r>
    </w:p>
    <w:p w14:paraId="07C9D095" w14:textId="0CDD749C" w:rsidR="00EB1C0A" w:rsidRPr="00E64C6C" w:rsidRDefault="00D53914" w:rsidP="00EB1C0A">
      <w:pPr>
        <w:pStyle w:val="Lijstalinea"/>
        <w:numPr>
          <w:ilvl w:val="0"/>
          <w:numId w:val="1"/>
        </w:numPr>
        <w:rPr>
          <w:rFonts w:asciiTheme="minorHAnsi" w:hAnsiTheme="minorHAnsi" w:cstheme="minorHAnsi"/>
          <w:b/>
          <w:bCs/>
          <w:sz w:val="20"/>
          <w:szCs w:val="20"/>
        </w:rPr>
      </w:pPr>
      <w:r w:rsidRPr="00E64C6C">
        <w:rPr>
          <w:rFonts w:asciiTheme="minorHAnsi" w:hAnsiTheme="minorHAnsi" w:cstheme="minorHAnsi"/>
          <w:b/>
          <w:bCs/>
          <w:sz w:val="20"/>
          <w:szCs w:val="20"/>
        </w:rPr>
        <w:lastRenderedPageBreak/>
        <w:t>Longfunctieonderzoek (spirometrie)</w:t>
      </w:r>
      <w:r w:rsidR="00E876C2">
        <w:rPr>
          <w:rFonts w:asciiTheme="minorHAnsi" w:hAnsiTheme="minorHAnsi" w:cstheme="minorHAnsi"/>
          <w:b/>
          <w:bCs/>
          <w:sz w:val="20"/>
          <w:szCs w:val="20"/>
        </w:rPr>
        <w:t xml:space="preserve"> alleen op indicatie (indicatie vermelden in de anamnese)</w:t>
      </w:r>
    </w:p>
    <w:p w14:paraId="14CFA4BF" w14:textId="698AFC70" w:rsidR="00EB1C0A" w:rsidRPr="00E64C6C" w:rsidRDefault="00EB1C0A" w:rsidP="00EB1C0A">
      <w:pPr>
        <w:rPr>
          <w:rFonts w:asciiTheme="minorHAnsi" w:hAnsiTheme="minorHAnsi" w:cstheme="minorHAnsi"/>
          <w:sz w:val="20"/>
          <w:szCs w:val="20"/>
        </w:rPr>
      </w:pPr>
      <w:r w:rsidRPr="00E64C6C">
        <w:rPr>
          <w:rFonts w:asciiTheme="minorHAnsi" w:eastAsia="Times New Roman" w:hAnsiTheme="minorHAnsi" w:cstheme="minorHAnsi"/>
          <w:color w:val="000000"/>
          <w:sz w:val="20"/>
          <w:szCs w:val="20"/>
          <w:lang w:val="en-US"/>
        </w:rPr>
        <w:t>FVC: liter (%).</w:t>
      </w:r>
      <w:r w:rsidRPr="00E64C6C">
        <w:rPr>
          <w:rFonts w:asciiTheme="minorHAnsi" w:eastAsia="Times New Roman" w:hAnsiTheme="minorHAnsi" w:cstheme="minorHAnsi"/>
          <w:color w:val="000000"/>
          <w:sz w:val="20"/>
          <w:szCs w:val="20"/>
          <w:lang w:val="en-US"/>
        </w:rPr>
        <w:br/>
        <w:t>FEV1:  liter (%).</w:t>
      </w:r>
      <w:r w:rsidRPr="00E64C6C">
        <w:rPr>
          <w:rFonts w:asciiTheme="minorHAnsi" w:eastAsia="Times New Roman" w:hAnsiTheme="minorHAnsi" w:cstheme="minorHAnsi"/>
          <w:color w:val="000000"/>
          <w:sz w:val="20"/>
          <w:szCs w:val="20"/>
          <w:lang w:val="en-US"/>
        </w:rPr>
        <w:br/>
        <w:t>FEV1/FVC: % (% Z-score ).</w:t>
      </w:r>
      <w:r w:rsidRPr="00E64C6C">
        <w:rPr>
          <w:rFonts w:asciiTheme="minorHAnsi" w:eastAsia="Times New Roman" w:hAnsiTheme="minorHAnsi" w:cstheme="minorHAnsi"/>
          <w:color w:val="000000"/>
          <w:sz w:val="20"/>
          <w:szCs w:val="20"/>
          <w:lang w:val="en-US"/>
        </w:rPr>
        <w:br/>
      </w:r>
      <w:r w:rsidRPr="00B40141">
        <w:rPr>
          <w:rFonts w:asciiTheme="minorHAnsi" w:eastAsia="Times New Roman" w:hAnsiTheme="minorHAnsi" w:cstheme="minorHAnsi"/>
          <w:color w:val="000000"/>
          <w:sz w:val="20"/>
          <w:szCs w:val="20"/>
          <w:lang w:val="fr-FR"/>
        </w:rPr>
        <w:t>PEF: L/sec (%).</w:t>
      </w:r>
      <w:r w:rsidRPr="00B40141">
        <w:rPr>
          <w:rFonts w:asciiTheme="minorHAnsi" w:eastAsia="Times New Roman" w:hAnsiTheme="minorHAnsi" w:cstheme="minorHAnsi"/>
          <w:color w:val="000000"/>
          <w:sz w:val="20"/>
          <w:szCs w:val="20"/>
          <w:lang w:val="fr-FR"/>
        </w:rPr>
        <w:br/>
      </w:r>
      <w:proofErr w:type="spellStart"/>
      <w:r w:rsidRPr="00D54E16">
        <w:rPr>
          <w:rFonts w:asciiTheme="minorHAnsi" w:eastAsia="Times New Roman" w:hAnsiTheme="minorHAnsi" w:cstheme="minorHAnsi"/>
          <w:color w:val="000000"/>
          <w:sz w:val="20"/>
          <w:szCs w:val="20"/>
          <w:lang w:val="fr-FR"/>
        </w:rPr>
        <w:t>Conclusie</w:t>
      </w:r>
      <w:proofErr w:type="spellEnd"/>
      <w:r w:rsidRPr="00D54E16">
        <w:rPr>
          <w:rFonts w:asciiTheme="minorHAnsi" w:eastAsia="Times New Roman" w:hAnsiTheme="minorHAnsi" w:cstheme="minorHAnsi"/>
          <w:color w:val="000000"/>
          <w:sz w:val="20"/>
          <w:szCs w:val="20"/>
          <w:lang w:val="fr-FR"/>
        </w:rPr>
        <w:t xml:space="preserve">: normale </w:t>
      </w:r>
      <w:proofErr w:type="spellStart"/>
      <w:r w:rsidRPr="00D54E16">
        <w:rPr>
          <w:rFonts w:asciiTheme="minorHAnsi" w:eastAsia="Times New Roman" w:hAnsiTheme="minorHAnsi" w:cstheme="minorHAnsi"/>
          <w:color w:val="000000"/>
          <w:sz w:val="20"/>
          <w:szCs w:val="20"/>
          <w:lang w:val="fr-FR"/>
        </w:rPr>
        <w:t>longfunctie</w:t>
      </w:r>
      <w:proofErr w:type="spellEnd"/>
      <w:r w:rsidRPr="00D54E16">
        <w:rPr>
          <w:rFonts w:asciiTheme="minorHAnsi" w:eastAsia="Times New Roman" w:hAnsiTheme="minorHAnsi" w:cstheme="minorHAnsi"/>
          <w:color w:val="000000"/>
          <w:sz w:val="20"/>
          <w:szCs w:val="20"/>
          <w:lang w:val="fr-FR"/>
        </w:rPr>
        <w:t xml:space="preserve">. </w:t>
      </w:r>
      <w:r w:rsidRPr="00E64C6C">
        <w:rPr>
          <w:rFonts w:asciiTheme="minorHAnsi" w:eastAsia="Times New Roman" w:hAnsiTheme="minorHAnsi" w:cstheme="minorHAnsi"/>
          <w:color w:val="000000"/>
          <w:sz w:val="20"/>
          <w:szCs w:val="20"/>
        </w:rPr>
        <w:t>Geen onderzoek ter vergelijk.</w:t>
      </w:r>
    </w:p>
    <w:p w14:paraId="12A63905" w14:textId="77777777" w:rsidR="00793220" w:rsidRPr="00793220" w:rsidRDefault="00793220" w:rsidP="00793220">
      <w:pPr>
        <w:spacing w:after="0" w:line="240" w:lineRule="auto"/>
        <w:rPr>
          <w:rFonts w:asciiTheme="minorHAnsi" w:eastAsia="Times New Roman" w:hAnsiTheme="minorHAnsi" w:cstheme="minorHAnsi"/>
          <w:sz w:val="20"/>
          <w:szCs w:val="20"/>
        </w:rPr>
      </w:pPr>
      <w:r w:rsidRPr="00793220">
        <w:rPr>
          <w:rFonts w:asciiTheme="minorHAnsi" w:eastAsia="Times New Roman" w:hAnsiTheme="minorHAnsi" w:cstheme="minorHAnsi"/>
          <w:color w:val="000000"/>
          <w:sz w:val="20"/>
          <w:szCs w:val="20"/>
        </w:rPr>
        <w:t>Toelichting longfunctie: met behulp van een spirometer worden de longinhoud, de elasticiteit en de uitademingskracht van de longen gemeten. De vitale capaciteit (FVC) is de hoeveelheid lucht die na een maximale inademing, maximaal uitgeademd kan worden en is een maat voor de longinhoud. De 1-seconde-waarde (FEV1) is een maat voor de hoeveelheid lucht die men in 1 seconde uit kan ademen en zegt iets over de elasticiteit en functie van de longen. De piekstroom (PEF) is de maximale snelheid waarmee de lucht, na een diepe inademing, in een stoot kan worden uitgeblazen. Met het longfunctie onderzoek kunnen longaandoeningen (astma, COPD) worden aangetoond. De longfunctie is nauwelijks te beïnvloeden door training. De normwaarden zijn gerelateerd aan leeftijd, lengte, geslacht en etnische afkomst.</w:t>
      </w:r>
    </w:p>
    <w:p w14:paraId="3DB91193" w14:textId="77777777" w:rsidR="00EB1C0A" w:rsidRPr="00E64C6C" w:rsidRDefault="00EB1C0A" w:rsidP="00EB1C0A">
      <w:pPr>
        <w:rPr>
          <w:rFonts w:asciiTheme="minorHAnsi" w:hAnsiTheme="minorHAnsi" w:cstheme="minorHAnsi"/>
          <w:sz w:val="20"/>
          <w:szCs w:val="20"/>
        </w:rPr>
      </w:pPr>
    </w:p>
    <w:p w14:paraId="0615FE6F" w14:textId="77777777" w:rsidR="00D53914" w:rsidRPr="00E64C6C" w:rsidRDefault="00D53914">
      <w:pPr>
        <w:spacing w:after="0" w:line="240" w:lineRule="auto"/>
        <w:rPr>
          <w:rFonts w:asciiTheme="minorHAnsi" w:hAnsiTheme="minorHAnsi" w:cstheme="minorHAnsi"/>
          <w:sz w:val="20"/>
          <w:szCs w:val="20"/>
        </w:rPr>
      </w:pPr>
      <w:r w:rsidRPr="00E64C6C">
        <w:rPr>
          <w:rFonts w:asciiTheme="minorHAnsi" w:hAnsiTheme="minorHAnsi" w:cstheme="minorHAnsi"/>
          <w:sz w:val="20"/>
          <w:szCs w:val="20"/>
        </w:rPr>
        <w:br w:type="page"/>
      </w:r>
    </w:p>
    <w:p w14:paraId="4EFCF326" w14:textId="0564C63E" w:rsidR="00D53914" w:rsidRPr="00E64C6C" w:rsidRDefault="00D53914" w:rsidP="00D53914">
      <w:pPr>
        <w:pStyle w:val="Lijstalinea"/>
        <w:numPr>
          <w:ilvl w:val="0"/>
          <w:numId w:val="1"/>
        </w:numPr>
        <w:rPr>
          <w:rFonts w:asciiTheme="minorHAnsi" w:hAnsiTheme="minorHAnsi" w:cstheme="minorHAnsi"/>
          <w:b/>
          <w:bCs/>
          <w:sz w:val="20"/>
          <w:szCs w:val="20"/>
        </w:rPr>
      </w:pPr>
      <w:r w:rsidRPr="00E64C6C">
        <w:rPr>
          <w:rFonts w:asciiTheme="minorHAnsi" w:hAnsiTheme="minorHAnsi" w:cstheme="minorHAnsi"/>
          <w:b/>
          <w:bCs/>
          <w:sz w:val="20"/>
          <w:szCs w:val="20"/>
        </w:rPr>
        <w:lastRenderedPageBreak/>
        <w:t>Conclusie en adviezen</w:t>
      </w:r>
    </w:p>
    <w:p w14:paraId="74C8B132" w14:textId="2947A8B1" w:rsidR="00A93E79" w:rsidRPr="00E64C6C" w:rsidRDefault="00A93E79" w:rsidP="00A93E79">
      <w:pPr>
        <w:rPr>
          <w:rFonts w:asciiTheme="minorHAnsi" w:hAnsiTheme="minorHAnsi" w:cstheme="minorHAnsi"/>
          <w:sz w:val="20"/>
          <w:szCs w:val="20"/>
        </w:rPr>
      </w:pPr>
      <w:r w:rsidRPr="00E64C6C">
        <w:rPr>
          <w:rFonts w:asciiTheme="minorHAnsi" w:hAnsiTheme="minorHAnsi" w:cstheme="minorHAnsi"/>
          <w:sz w:val="20"/>
          <w:szCs w:val="20"/>
        </w:rPr>
        <w:t>Op {</w:t>
      </w:r>
      <w:proofErr w:type="spellStart"/>
      <w:r w:rsidRPr="00E64C6C">
        <w:rPr>
          <w:rFonts w:asciiTheme="minorHAnsi" w:hAnsiTheme="minorHAnsi" w:cstheme="minorHAnsi"/>
          <w:sz w:val="20"/>
          <w:szCs w:val="20"/>
        </w:rPr>
        <w:t>onderzoek_datum</w:t>
      </w:r>
      <w:proofErr w:type="spellEnd"/>
      <w:r w:rsidRPr="00E64C6C">
        <w:rPr>
          <w:rFonts w:asciiTheme="minorHAnsi" w:hAnsiTheme="minorHAnsi" w:cstheme="minorHAnsi"/>
          <w:sz w:val="20"/>
          <w:szCs w:val="20"/>
        </w:rPr>
        <w:t xml:space="preserve">} heb je een sportmedisch onderzoek voor de VeVa opleiding gehad. Dit is jouw persoonlijke rapportage van het sportmedisch onderzoek </w:t>
      </w:r>
    </w:p>
    <w:p w14:paraId="3D1F575B" w14:textId="34DDC950" w:rsidR="00A93E79" w:rsidRPr="00E64C6C" w:rsidRDefault="00A93E79" w:rsidP="00A93E79">
      <w:pPr>
        <w:pStyle w:val="Lijstalinea"/>
        <w:numPr>
          <w:ilvl w:val="0"/>
          <w:numId w:val="4"/>
        </w:numPr>
        <w:rPr>
          <w:rFonts w:asciiTheme="minorHAnsi" w:hAnsiTheme="minorHAnsi" w:cstheme="minorHAnsi"/>
          <w:sz w:val="20"/>
          <w:szCs w:val="20"/>
        </w:rPr>
      </w:pPr>
      <w:r w:rsidRPr="00E64C6C">
        <w:rPr>
          <w:rFonts w:asciiTheme="minorHAnsi" w:hAnsiTheme="minorHAnsi" w:cstheme="minorHAnsi"/>
          <w:sz w:val="20"/>
          <w:szCs w:val="20"/>
        </w:rPr>
        <w:t xml:space="preserve">Je hebt een goede gezondheid. </w:t>
      </w:r>
    </w:p>
    <w:p w14:paraId="6BC80003" w14:textId="64A67CF4" w:rsidR="00A93E79" w:rsidRPr="00E64C6C" w:rsidRDefault="00A93E79" w:rsidP="00E64C6C">
      <w:pPr>
        <w:pStyle w:val="Lijstalinea"/>
        <w:numPr>
          <w:ilvl w:val="0"/>
          <w:numId w:val="4"/>
        </w:numPr>
        <w:rPr>
          <w:rFonts w:asciiTheme="minorHAnsi" w:hAnsiTheme="minorHAnsi" w:cstheme="minorHAnsi"/>
          <w:sz w:val="20"/>
          <w:szCs w:val="20"/>
        </w:rPr>
      </w:pPr>
      <w:r w:rsidRPr="00E64C6C">
        <w:rPr>
          <w:rFonts w:asciiTheme="minorHAnsi" w:hAnsiTheme="minorHAnsi" w:cstheme="minorHAnsi"/>
          <w:sz w:val="20"/>
          <w:szCs w:val="20"/>
        </w:rPr>
        <w:t xml:space="preserve">Adviezen ter preventie van fysieke klachten. </w:t>
      </w:r>
    </w:p>
    <w:p w14:paraId="06EF1ED2" w14:textId="64A8A4E5" w:rsidR="002F1EF4" w:rsidRPr="00843C23" w:rsidRDefault="002A6411" w:rsidP="002F1EF4">
      <w:pPr>
        <w:spacing w:after="200" w:line="276" w:lineRule="auto"/>
        <w:rPr>
          <w:rFonts w:asciiTheme="minorHAnsi" w:hAnsiTheme="minorHAnsi" w:cstheme="minorHAnsi"/>
          <w:sz w:val="20"/>
          <w:szCs w:val="20"/>
        </w:rPr>
      </w:pPr>
      <w:r>
        <w:rPr>
          <w:rFonts w:asciiTheme="minorHAnsi" w:hAnsiTheme="minorHAnsi" w:cstheme="minorHAnsi"/>
          <w:sz w:val="20"/>
          <w:szCs w:val="20"/>
        </w:rPr>
        <w:t>Het sportmedisch onderzoek</w:t>
      </w:r>
      <w:r w:rsidR="002F1EF4" w:rsidRPr="00843C23">
        <w:rPr>
          <w:rFonts w:asciiTheme="minorHAnsi" w:hAnsiTheme="minorHAnsi" w:cstheme="minorHAnsi"/>
          <w:sz w:val="20"/>
          <w:szCs w:val="20"/>
        </w:rPr>
        <w:t xml:space="preserve"> kent de van de volgende uitslag:</w:t>
      </w:r>
    </w:p>
    <w:p w14:paraId="7534BE88" w14:textId="77777777" w:rsidR="00E876C2" w:rsidRPr="00843C23" w:rsidRDefault="00E876C2" w:rsidP="00E876C2">
      <w:pPr>
        <w:pStyle w:val="Lijstalinea"/>
        <w:numPr>
          <w:ilvl w:val="1"/>
          <w:numId w:val="10"/>
        </w:numPr>
        <w:spacing w:after="200" w:line="276" w:lineRule="auto"/>
        <w:rPr>
          <w:rFonts w:cstheme="minorHAnsi"/>
          <w:sz w:val="20"/>
          <w:szCs w:val="20"/>
        </w:rPr>
      </w:pPr>
      <w:r>
        <w:rPr>
          <w:rFonts w:cstheme="minorHAnsi"/>
          <w:sz w:val="20"/>
          <w:szCs w:val="20"/>
        </w:rPr>
        <w:t xml:space="preserve">Geschikt, </w:t>
      </w:r>
      <w:r w:rsidRPr="00843C23">
        <w:rPr>
          <w:rFonts w:cstheme="minorHAnsi"/>
          <w:sz w:val="20"/>
          <w:szCs w:val="20"/>
        </w:rPr>
        <w:t xml:space="preserve">geen sportmedische bezwaren tegen het starten van de </w:t>
      </w:r>
      <w:r>
        <w:rPr>
          <w:rFonts w:cstheme="minorHAnsi"/>
          <w:sz w:val="20"/>
          <w:szCs w:val="20"/>
        </w:rPr>
        <w:t xml:space="preserve">ROC </w:t>
      </w:r>
      <w:r w:rsidRPr="00843C23">
        <w:rPr>
          <w:rFonts w:cstheme="minorHAnsi"/>
          <w:sz w:val="20"/>
          <w:szCs w:val="20"/>
        </w:rPr>
        <w:t>opleiding;</w:t>
      </w:r>
    </w:p>
    <w:p w14:paraId="037E62AB" w14:textId="77777777" w:rsidR="00E876C2" w:rsidRPr="00843C23" w:rsidRDefault="00E876C2" w:rsidP="00E876C2">
      <w:pPr>
        <w:pStyle w:val="Lijstalinea"/>
        <w:numPr>
          <w:ilvl w:val="1"/>
          <w:numId w:val="10"/>
        </w:numPr>
        <w:spacing w:after="200" w:line="276" w:lineRule="auto"/>
        <w:rPr>
          <w:rFonts w:cstheme="minorHAnsi"/>
          <w:sz w:val="20"/>
          <w:szCs w:val="20"/>
        </w:rPr>
      </w:pPr>
      <w:r>
        <w:rPr>
          <w:rFonts w:cstheme="minorHAnsi"/>
          <w:sz w:val="20"/>
          <w:szCs w:val="20"/>
        </w:rPr>
        <w:t>Ongeschikt</w:t>
      </w:r>
      <w:r w:rsidRPr="00843C23">
        <w:rPr>
          <w:rFonts w:cstheme="minorHAnsi"/>
          <w:sz w:val="20"/>
          <w:szCs w:val="20"/>
        </w:rPr>
        <w:t xml:space="preserve">, sportmedische bezwaren tegen het starten van de </w:t>
      </w:r>
      <w:r>
        <w:rPr>
          <w:rFonts w:cstheme="minorHAnsi"/>
          <w:sz w:val="20"/>
          <w:szCs w:val="20"/>
        </w:rPr>
        <w:t xml:space="preserve">ROC </w:t>
      </w:r>
      <w:r w:rsidRPr="00843C23">
        <w:rPr>
          <w:rFonts w:cstheme="minorHAnsi"/>
          <w:sz w:val="20"/>
          <w:szCs w:val="20"/>
        </w:rPr>
        <w:t>opleiding;</w:t>
      </w:r>
    </w:p>
    <w:p w14:paraId="229BE5F5" w14:textId="77777777" w:rsidR="00E876C2" w:rsidRPr="00CB71F6" w:rsidRDefault="00E876C2" w:rsidP="00E876C2">
      <w:pPr>
        <w:pStyle w:val="Lijstalinea"/>
        <w:numPr>
          <w:ilvl w:val="1"/>
          <w:numId w:val="10"/>
        </w:numPr>
        <w:spacing w:after="200" w:line="276" w:lineRule="auto"/>
        <w:rPr>
          <w:rFonts w:cstheme="minorHAnsi"/>
          <w:color w:val="FF0000"/>
          <w:sz w:val="20"/>
          <w:szCs w:val="20"/>
        </w:rPr>
      </w:pPr>
      <w:r w:rsidRPr="00CB71F6">
        <w:rPr>
          <w:rFonts w:cstheme="minorHAnsi"/>
          <w:color w:val="FF0000"/>
          <w:sz w:val="20"/>
          <w:szCs w:val="20"/>
        </w:rPr>
        <w:t>Twijfel aan/mogelijk verminderd beroepsperspectief voor een functie als militair; doorverwijzen voor een vooronderzoek</w:t>
      </w:r>
      <w:r>
        <w:rPr>
          <w:rFonts w:cstheme="minorHAnsi"/>
          <w:color w:val="FF0000"/>
          <w:sz w:val="20"/>
          <w:szCs w:val="20"/>
        </w:rPr>
        <w:t>.</w:t>
      </w:r>
    </w:p>
    <w:p w14:paraId="483445C9" w14:textId="215649F4" w:rsidR="00E64C6C" w:rsidRPr="00E64C6C" w:rsidRDefault="00E64C6C" w:rsidP="00E64C6C">
      <w:pPr>
        <w:spacing w:after="0" w:line="240" w:lineRule="auto"/>
        <w:rPr>
          <w:rFonts w:asciiTheme="minorHAnsi" w:eastAsia="Times New Roman" w:hAnsiTheme="minorHAnsi" w:cstheme="minorHAnsi"/>
          <w:sz w:val="20"/>
          <w:szCs w:val="20"/>
        </w:rPr>
      </w:pPr>
      <w:r w:rsidRPr="00E64C6C">
        <w:rPr>
          <w:rFonts w:asciiTheme="minorHAnsi" w:eastAsia="Times New Roman" w:hAnsiTheme="minorHAnsi" w:cstheme="minorHAnsi"/>
          <w:color w:val="000000"/>
          <w:sz w:val="20"/>
          <w:szCs w:val="20"/>
          <w:shd w:val="clear" w:color="auto" w:fill="FCFCFC"/>
        </w:rPr>
        <w:t>Aan het sportmedisch onderzoek voor deelname aan de opleiding VeVa kunnen geen rechten worden ontleend t.a.v. de geschiktheid bij de defensiekeuring en eventuele toelating tot defensie na de opleiding. De sportarts adviseert volgens protocol en op basis van de bestaande situatie zo adequaat mogelijk, maar kan de toekomstige fysieke belastbaarheid niet geheel voorspellen. Voor specifieke toelatings-/keuringseisen van de diverse krijgsmachtonderdelen wordt verwezen naar de website van defensie: https://werkenbijdefensie.nl/werken-bij/toelatingseisen-en- keuring/.</w:t>
      </w:r>
      <w:r w:rsidRPr="00E64C6C">
        <w:rPr>
          <w:rFonts w:asciiTheme="minorHAnsi" w:eastAsia="Times New Roman" w:hAnsiTheme="minorHAnsi" w:cstheme="minorHAnsi"/>
          <w:color w:val="000000"/>
          <w:sz w:val="20"/>
          <w:szCs w:val="20"/>
        </w:rPr>
        <w:br/>
      </w:r>
      <w:r w:rsidRPr="00E64C6C">
        <w:rPr>
          <w:rFonts w:asciiTheme="minorHAnsi" w:eastAsia="Times New Roman" w:hAnsiTheme="minorHAnsi" w:cstheme="minorHAnsi"/>
          <w:color w:val="000000"/>
          <w:sz w:val="20"/>
          <w:szCs w:val="20"/>
        </w:rPr>
        <w:br/>
      </w:r>
      <w:r w:rsidRPr="00E64C6C">
        <w:rPr>
          <w:rFonts w:asciiTheme="minorHAnsi" w:eastAsia="Times New Roman" w:hAnsiTheme="minorHAnsi" w:cstheme="minorHAnsi"/>
          <w:color w:val="000000"/>
          <w:sz w:val="20"/>
          <w:szCs w:val="20"/>
          <w:shd w:val="clear" w:color="auto" w:fill="FCFCFC"/>
        </w:rPr>
        <w:t>Om uitval tijdens de opleiding te voorkomen adviseren wij je je fysiek goed voor te bereiden op de opleiding. Deze voorbereiding dient te bestaan uit looptraining, lopen met bepakking op stevige hoge schoenen, en oefeningen gericht op verbeteren van je kracht en stabiliteit. </w:t>
      </w:r>
    </w:p>
    <w:p w14:paraId="065FE585" w14:textId="77777777" w:rsidR="00E64C6C" w:rsidRPr="00E64C6C" w:rsidRDefault="00E64C6C" w:rsidP="00E64C6C">
      <w:pPr>
        <w:spacing w:after="0" w:line="240" w:lineRule="auto"/>
        <w:rPr>
          <w:rFonts w:asciiTheme="minorHAnsi" w:eastAsia="Times New Roman" w:hAnsiTheme="minorHAnsi" w:cstheme="minorHAnsi"/>
          <w:sz w:val="20"/>
          <w:szCs w:val="20"/>
        </w:rPr>
      </w:pPr>
    </w:p>
    <w:p w14:paraId="1F581526" w14:textId="7A4070A8" w:rsidR="00F55F52" w:rsidRDefault="009602EA" w:rsidP="00A93E79">
      <w:pPr>
        <w:rPr>
          <w:rFonts w:asciiTheme="minorHAnsi" w:hAnsiTheme="minorHAnsi" w:cstheme="minorHAnsi"/>
          <w:sz w:val="20"/>
          <w:szCs w:val="20"/>
        </w:rPr>
      </w:pPr>
      <w:r>
        <w:rPr>
          <w:rFonts w:asciiTheme="minorHAnsi" w:hAnsiTheme="minorHAnsi" w:cstheme="minorHAnsi"/>
          <w:sz w:val="20"/>
          <w:szCs w:val="20"/>
        </w:rPr>
        <w:t xml:space="preserve">De </w:t>
      </w:r>
      <w:r w:rsidR="00A93E79" w:rsidRPr="00E64C6C">
        <w:rPr>
          <w:rFonts w:asciiTheme="minorHAnsi" w:hAnsiTheme="minorHAnsi" w:cstheme="minorHAnsi"/>
          <w:sz w:val="20"/>
          <w:szCs w:val="20"/>
        </w:rPr>
        <w:t xml:space="preserve">meegeleverde </w:t>
      </w:r>
      <w:r>
        <w:rPr>
          <w:rFonts w:asciiTheme="minorHAnsi" w:hAnsiTheme="minorHAnsi" w:cstheme="minorHAnsi"/>
          <w:sz w:val="20"/>
          <w:szCs w:val="20"/>
        </w:rPr>
        <w:t>medische verklaring</w:t>
      </w:r>
      <w:r w:rsidR="00A93E79" w:rsidRPr="00E64C6C">
        <w:rPr>
          <w:rFonts w:asciiTheme="minorHAnsi" w:hAnsiTheme="minorHAnsi" w:cstheme="minorHAnsi"/>
          <w:sz w:val="20"/>
          <w:szCs w:val="20"/>
        </w:rPr>
        <w:t xml:space="preserve"> is met jou</w:t>
      </w:r>
      <w:r w:rsidR="00F55F52">
        <w:rPr>
          <w:rFonts w:asciiTheme="minorHAnsi" w:hAnsiTheme="minorHAnsi" w:cstheme="minorHAnsi"/>
          <w:sz w:val="20"/>
          <w:szCs w:val="20"/>
        </w:rPr>
        <w:t>w</w:t>
      </w:r>
      <w:r w:rsidR="00A93E79" w:rsidRPr="00E64C6C">
        <w:rPr>
          <w:rFonts w:asciiTheme="minorHAnsi" w:hAnsiTheme="minorHAnsi" w:cstheme="minorHAnsi"/>
          <w:sz w:val="20"/>
          <w:szCs w:val="20"/>
        </w:rPr>
        <w:t xml:space="preserve"> goedkeuring ter kennisgeving toegestuurd aan de s</w:t>
      </w:r>
      <w:r w:rsidR="00981A9B">
        <w:rPr>
          <w:rFonts w:asciiTheme="minorHAnsi" w:hAnsiTheme="minorHAnsi" w:cstheme="minorHAnsi"/>
          <w:sz w:val="20"/>
          <w:szCs w:val="20"/>
        </w:rPr>
        <w:t>ectie</w:t>
      </w:r>
      <w:r w:rsidR="00A93E79" w:rsidRPr="00E64C6C">
        <w:rPr>
          <w:rFonts w:asciiTheme="minorHAnsi" w:hAnsiTheme="minorHAnsi" w:cstheme="minorHAnsi"/>
          <w:sz w:val="20"/>
          <w:szCs w:val="20"/>
        </w:rPr>
        <w:t xml:space="preserve"> </w:t>
      </w:r>
      <w:proofErr w:type="spellStart"/>
      <w:r w:rsidR="00A93E79" w:rsidRPr="00E64C6C">
        <w:rPr>
          <w:rFonts w:asciiTheme="minorHAnsi" w:hAnsiTheme="minorHAnsi" w:cstheme="minorHAnsi"/>
          <w:sz w:val="20"/>
          <w:szCs w:val="20"/>
        </w:rPr>
        <w:t>V</w:t>
      </w:r>
      <w:r w:rsidR="002A6411">
        <w:rPr>
          <w:rFonts w:asciiTheme="minorHAnsi" w:hAnsiTheme="minorHAnsi" w:cstheme="minorHAnsi"/>
          <w:sz w:val="20"/>
          <w:szCs w:val="20"/>
        </w:rPr>
        <w:t>eva</w:t>
      </w:r>
      <w:proofErr w:type="spellEnd"/>
      <w:r w:rsidR="00A93E79" w:rsidRPr="00E64C6C">
        <w:rPr>
          <w:rFonts w:asciiTheme="minorHAnsi" w:hAnsiTheme="minorHAnsi" w:cstheme="minorHAnsi"/>
          <w:sz w:val="20"/>
          <w:szCs w:val="20"/>
        </w:rPr>
        <w:t xml:space="preserve"> van Defensie</w:t>
      </w:r>
      <w:r w:rsidR="002A6411">
        <w:rPr>
          <w:rFonts w:asciiTheme="minorHAnsi" w:hAnsiTheme="minorHAnsi" w:cstheme="minorHAnsi"/>
          <w:sz w:val="20"/>
          <w:szCs w:val="20"/>
        </w:rPr>
        <w:t xml:space="preserve"> door de Sportmedisch </w:t>
      </w:r>
      <w:r w:rsidR="002A6411" w:rsidRPr="00706A33">
        <w:rPr>
          <w:rFonts w:asciiTheme="minorHAnsi" w:hAnsiTheme="minorHAnsi" w:cstheme="minorHAnsi"/>
          <w:sz w:val="20"/>
          <w:szCs w:val="20"/>
        </w:rPr>
        <w:t>Instelling waar he</w:t>
      </w:r>
      <w:r w:rsidR="00981A9B">
        <w:rPr>
          <w:rFonts w:asciiTheme="minorHAnsi" w:hAnsiTheme="minorHAnsi" w:cstheme="minorHAnsi"/>
          <w:sz w:val="20"/>
          <w:szCs w:val="20"/>
        </w:rPr>
        <w:t>t</w:t>
      </w:r>
      <w:r w:rsidR="002A6411" w:rsidRPr="00706A33">
        <w:rPr>
          <w:rFonts w:asciiTheme="minorHAnsi" w:hAnsiTheme="minorHAnsi" w:cstheme="minorHAnsi"/>
          <w:sz w:val="20"/>
          <w:szCs w:val="20"/>
        </w:rPr>
        <w:t xml:space="preserve"> sportmedisch onderzoek heeft plaatsgevonden</w:t>
      </w:r>
      <w:r w:rsidR="00F55F52">
        <w:rPr>
          <w:rFonts w:asciiTheme="minorHAnsi" w:hAnsiTheme="minorHAnsi" w:cstheme="minorHAnsi"/>
          <w:sz w:val="20"/>
          <w:szCs w:val="20"/>
        </w:rPr>
        <w:t xml:space="preserve"> als de uitslag ongeschikt is </w:t>
      </w:r>
      <w:proofErr w:type="spellStart"/>
      <w:r w:rsidR="00F55F52">
        <w:rPr>
          <w:rFonts w:asciiTheme="minorHAnsi" w:hAnsiTheme="minorHAnsi" w:cstheme="minorHAnsi"/>
          <w:sz w:val="20"/>
          <w:szCs w:val="20"/>
        </w:rPr>
        <w:t>danwel</w:t>
      </w:r>
      <w:proofErr w:type="spellEnd"/>
      <w:r w:rsidR="00F55F52">
        <w:rPr>
          <w:rFonts w:asciiTheme="minorHAnsi" w:hAnsiTheme="minorHAnsi" w:cstheme="minorHAnsi"/>
          <w:sz w:val="20"/>
          <w:szCs w:val="20"/>
        </w:rPr>
        <w:t xml:space="preserve"> wanneer je wordt doorverwezen voor een vooronderzoek</w:t>
      </w:r>
      <w:r w:rsidR="00A93E79" w:rsidRPr="00706A33">
        <w:rPr>
          <w:rFonts w:asciiTheme="minorHAnsi" w:hAnsiTheme="minorHAnsi" w:cstheme="minorHAnsi"/>
          <w:sz w:val="20"/>
          <w:szCs w:val="20"/>
        </w:rPr>
        <w:t xml:space="preserve">. </w:t>
      </w:r>
    </w:p>
    <w:p w14:paraId="1184F858" w14:textId="0B0E5E6C" w:rsidR="00A93E79" w:rsidRPr="00E64C6C" w:rsidRDefault="002A6411" w:rsidP="00A93E79">
      <w:pPr>
        <w:rPr>
          <w:rFonts w:asciiTheme="minorHAnsi" w:hAnsiTheme="minorHAnsi" w:cstheme="minorHAnsi"/>
          <w:sz w:val="20"/>
          <w:szCs w:val="20"/>
        </w:rPr>
      </w:pPr>
      <w:r w:rsidRPr="00706A33">
        <w:rPr>
          <w:rFonts w:asciiTheme="minorHAnsi" w:hAnsiTheme="minorHAnsi" w:cstheme="minorHAnsi"/>
          <w:sz w:val="20"/>
          <w:szCs w:val="20"/>
        </w:rPr>
        <w:t xml:space="preserve">Je moet zelf </w:t>
      </w:r>
      <w:r w:rsidR="009602EA">
        <w:rPr>
          <w:rFonts w:asciiTheme="minorHAnsi" w:hAnsiTheme="minorHAnsi" w:cstheme="minorHAnsi"/>
          <w:sz w:val="20"/>
          <w:szCs w:val="20"/>
        </w:rPr>
        <w:t xml:space="preserve">deze medische verklaring </w:t>
      </w:r>
      <w:r w:rsidRPr="00706A33">
        <w:rPr>
          <w:rFonts w:asciiTheme="minorHAnsi" w:hAnsiTheme="minorHAnsi" w:cstheme="minorHAnsi"/>
          <w:sz w:val="20"/>
          <w:szCs w:val="20"/>
        </w:rPr>
        <w:t xml:space="preserve">uploaden in </w:t>
      </w:r>
      <w:proofErr w:type="spellStart"/>
      <w:r w:rsidRPr="00706A33">
        <w:rPr>
          <w:rFonts w:asciiTheme="minorHAnsi" w:hAnsiTheme="minorHAnsi" w:cstheme="minorHAnsi"/>
          <w:sz w:val="20"/>
          <w:szCs w:val="20"/>
        </w:rPr>
        <w:t>WenS</w:t>
      </w:r>
      <w:proofErr w:type="spellEnd"/>
      <w:r w:rsidRPr="00706A33">
        <w:rPr>
          <w:rFonts w:asciiTheme="minorHAnsi" w:hAnsiTheme="minorHAnsi" w:cstheme="minorHAnsi"/>
          <w:sz w:val="20"/>
          <w:szCs w:val="20"/>
        </w:rPr>
        <w:t xml:space="preserve"> (de </w:t>
      </w:r>
      <w:proofErr w:type="spellStart"/>
      <w:r w:rsidRPr="00706A33">
        <w:rPr>
          <w:rFonts w:asciiTheme="minorHAnsi" w:hAnsiTheme="minorHAnsi" w:cstheme="minorHAnsi"/>
          <w:sz w:val="20"/>
          <w:szCs w:val="20"/>
        </w:rPr>
        <w:t>rijksbrede</w:t>
      </w:r>
      <w:proofErr w:type="spellEnd"/>
      <w:r w:rsidRPr="00706A33">
        <w:rPr>
          <w:rFonts w:asciiTheme="minorHAnsi" w:hAnsiTheme="minorHAnsi" w:cstheme="minorHAnsi"/>
          <w:sz w:val="20"/>
          <w:szCs w:val="20"/>
        </w:rPr>
        <w:t xml:space="preserve"> Werving en Selectie oplossing die het werving- en selectieproces binnen de rijksoverheid ondersteunt en waarvan DCPL ook gebruik maakt)</w:t>
      </w:r>
      <w:r w:rsidR="00706A33" w:rsidRPr="00706A33">
        <w:rPr>
          <w:rFonts w:asciiTheme="minorHAnsi" w:hAnsiTheme="minorHAnsi" w:cstheme="minorHAnsi"/>
          <w:sz w:val="20"/>
          <w:szCs w:val="20"/>
        </w:rPr>
        <w:t xml:space="preserve">. </w:t>
      </w:r>
      <w:r w:rsidR="00A93E79" w:rsidRPr="00706A33">
        <w:rPr>
          <w:rFonts w:asciiTheme="minorHAnsi" w:hAnsiTheme="minorHAnsi" w:cstheme="minorHAnsi"/>
          <w:sz w:val="20"/>
          <w:szCs w:val="20"/>
        </w:rPr>
        <w:t>Het verslag van het sportmedisch onderzoek is een persoonlijk verslag met jou</w:t>
      </w:r>
      <w:r w:rsidR="00706A33">
        <w:rPr>
          <w:rFonts w:asciiTheme="minorHAnsi" w:hAnsiTheme="minorHAnsi" w:cstheme="minorHAnsi"/>
          <w:sz w:val="20"/>
          <w:szCs w:val="20"/>
        </w:rPr>
        <w:t>w</w:t>
      </w:r>
      <w:r w:rsidR="00A93E79" w:rsidRPr="00706A33">
        <w:rPr>
          <w:rFonts w:asciiTheme="minorHAnsi" w:hAnsiTheme="minorHAnsi" w:cstheme="minorHAnsi"/>
          <w:sz w:val="20"/>
          <w:szCs w:val="20"/>
        </w:rPr>
        <w:t xml:space="preserve"> medische gegevens. Dit verslag is hoogstpersoonlijk en hoeft niet te worden gedeeld met de s</w:t>
      </w:r>
      <w:r w:rsidR="00981A9B">
        <w:rPr>
          <w:rFonts w:asciiTheme="minorHAnsi" w:hAnsiTheme="minorHAnsi" w:cstheme="minorHAnsi"/>
          <w:sz w:val="20"/>
          <w:szCs w:val="20"/>
        </w:rPr>
        <w:t>ectie</w:t>
      </w:r>
      <w:r w:rsidR="00A93E79" w:rsidRPr="00706A33">
        <w:rPr>
          <w:rFonts w:asciiTheme="minorHAnsi" w:hAnsiTheme="minorHAnsi" w:cstheme="minorHAnsi"/>
          <w:sz w:val="20"/>
          <w:szCs w:val="20"/>
        </w:rPr>
        <w:t xml:space="preserve"> VEVA of het ROC. Alleen bij het doorverwijzen</w:t>
      </w:r>
      <w:r w:rsidR="00A93E79" w:rsidRPr="00E64C6C">
        <w:rPr>
          <w:rFonts w:asciiTheme="minorHAnsi" w:hAnsiTheme="minorHAnsi" w:cstheme="minorHAnsi"/>
          <w:sz w:val="20"/>
          <w:szCs w:val="20"/>
        </w:rPr>
        <w:t xml:space="preserve"> voor een vooronderzoek willen we adviseren het verslag te delen met de keuringsarts van Defensie. </w:t>
      </w:r>
    </w:p>
    <w:p w14:paraId="353810CD" w14:textId="77777777" w:rsidR="00A93E79" w:rsidRPr="00E64C6C" w:rsidRDefault="00A93E79" w:rsidP="00A93E79">
      <w:pPr>
        <w:rPr>
          <w:rFonts w:asciiTheme="minorHAnsi" w:hAnsiTheme="minorHAnsi" w:cstheme="minorHAnsi"/>
          <w:sz w:val="20"/>
          <w:szCs w:val="20"/>
        </w:rPr>
      </w:pPr>
      <w:r w:rsidRPr="00E64C6C">
        <w:rPr>
          <w:rFonts w:asciiTheme="minorHAnsi" w:hAnsiTheme="minorHAnsi" w:cstheme="minorHAnsi"/>
          <w:sz w:val="20"/>
          <w:szCs w:val="20"/>
        </w:rPr>
        <w:t>Mocht je nog vragen hebben naar aanleiding van deze rapportage dan kun je contact opnemen met de sportarts.</w:t>
      </w:r>
    </w:p>
    <w:p w14:paraId="4FF19F0C" w14:textId="77777777" w:rsidR="00A93E79" w:rsidRPr="00E64C6C" w:rsidRDefault="00A93E79" w:rsidP="00A93E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Theme="minorHAnsi" w:hAnsiTheme="minorHAnsi" w:cstheme="minorHAnsi"/>
          <w:spacing w:val="-3"/>
          <w:sz w:val="20"/>
          <w:szCs w:val="20"/>
        </w:rPr>
      </w:pPr>
      <w:r w:rsidRPr="00E64C6C">
        <w:rPr>
          <w:rFonts w:asciiTheme="minorHAnsi" w:hAnsiTheme="minorHAnsi" w:cstheme="minorHAnsi"/>
          <w:spacing w:val="-3"/>
          <w:sz w:val="20"/>
          <w:szCs w:val="20"/>
        </w:rPr>
        <w:t>Met vriendelijke groeten,</w:t>
      </w:r>
    </w:p>
    <w:p w14:paraId="65A900A1" w14:textId="77777777" w:rsidR="00331D07" w:rsidRPr="00E64C6C" w:rsidRDefault="00331D07" w:rsidP="00331D07">
      <w:pPr>
        <w:ind w:left="360"/>
        <w:rPr>
          <w:rFonts w:asciiTheme="minorHAnsi" w:hAnsiTheme="minorHAnsi" w:cstheme="minorHAnsi"/>
          <w:sz w:val="20"/>
          <w:szCs w:val="20"/>
        </w:rPr>
      </w:pPr>
    </w:p>
    <w:sectPr w:rsidR="00331D07" w:rsidRPr="00E64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E43"/>
    <w:multiLevelType w:val="hybridMultilevel"/>
    <w:tmpl w:val="8C56279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C403590"/>
    <w:multiLevelType w:val="hybridMultilevel"/>
    <w:tmpl w:val="FCBC75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43EC8"/>
    <w:multiLevelType w:val="hybridMultilevel"/>
    <w:tmpl w:val="28328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F11B5D"/>
    <w:multiLevelType w:val="hybridMultilevel"/>
    <w:tmpl w:val="ED5EB25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1E3A5504"/>
    <w:multiLevelType w:val="hybridMultilevel"/>
    <w:tmpl w:val="FCBC75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C20A8C"/>
    <w:multiLevelType w:val="hybridMultilevel"/>
    <w:tmpl w:val="911AF654"/>
    <w:lvl w:ilvl="0" w:tplc="FF8EB0F8">
      <w:start w:val="20"/>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0D47BA"/>
    <w:multiLevelType w:val="hybridMultilevel"/>
    <w:tmpl w:val="5E7E78B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65C7B2C"/>
    <w:multiLevelType w:val="hybridMultilevel"/>
    <w:tmpl w:val="4A16C6B0"/>
    <w:lvl w:ilvl="0" w:tplc="7F3A605E">
      <w:start w:val="10"/>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B552C1"/>
    <w:multiLevelType w:val="hybridMultilevel"/>
    <w:tmpl w:val="143EE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48464E"/>
    <w:multiLevelType w:val="hybridMultilevel"/>
    <w:tmpl w:val="8BAA9E36"/>
    <w:lvl w:ilvl="0" w:tplc="74FEBCB8">
      <w:start w:val="10"/>
      <w:numFmt w:val="bullet"/>
      <w:lvlText w:val="-"/>
      <w:lvlJc w:val="left"/>
      <w:pPr>
        <w:ind w:left="720" w:hanging="360"/>
      </w:pPr>
      <w:rPr>
        <w:rFonts w:ascii="Times New Roman" w:eastAsia="MS Mincho" w:hAnsi="Times New Roman" w:cs="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D26424"/>
    <w:multiLevelType w:val="hybridMultilevel"/>
    <w:tmpl w:val="1D406A90"/>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E14322E"/>
    <w:multiLevelType w:val="hybridMultilevel"/>
    <w:tmpl w:val="143EE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5700210">
    <w:abstractNumId w:val="4"/>
  </w:num>
  <w:num w:numId="2" w16cid:durableId="1536427332">
    <w:abstractNumId w:val="8"/>
  </w:num>
  <w:num w:numId="3" w16cid:durableId="1823083635">
    <w:abstractNumId w:val="2"/>
  </w:num>
  <w:num w:numId="4" w16cid:durableId="9525241">
    <w:abstractNumId w:val="9"/>
  </w:num>
  <w:num w:numId="5" w16cid:durableId="1664701918">
    <w:abstractNumId w:val="7"/>
  </w:num>
  <w:num w:numId="6" w16cid:durableId="863715680">
    <w:abstractNumId w:val="5"/>
  </w:num>
  <w:num w:numId="7" w16cid:durableId="309749041">
    <w:abstractNumId w:val="11"/>
  </w:num>
  <w:num w:numId="8" w16cid:durableId="497352830">
    <w:abstractNumId w:val="1"/>
  </w:num>
  <w:num w:numId="9" w16cid:durableId="1237862840">
    <w:abstractNumId w:val="6"/>
  </w:num>
  <w:num w:numId="10" w16cid:durableId="1475948366">
    <w:abstractNumId w:val="10"/>
  </w:num>
  <w:num w:numId="11" w16cid:durableId="1584799233">
    <w:abstractNumId w:val="0"/>
  </w:num>
  <w:num w:numId="12" w16cid:durableId="1742756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87"/>
    <w:rsid w:val="000A0B77"/>
    <w:rsid w:val="0011742A"/>
    <w:rsid w:val="0014253E"/>
    <w:rsid w:val="00165CE3"/>
    <w:rsid w:val="001E2657"/>
    <w:rsid w:val="00237200"/>
    <w:rsid w:val="0025422E"/>
    <w:rsid w:val="00267AD7"/>
    <w:rsid w:val="00292B94"/>
    <w:rsid w:val="002A6411"/>
    <w:rsid w:val="002A7940"/>
    <w:rsid w:val="002E7E97"/>
    <w:rsid w:val="002F1EF4"/>
    <w:rsid w:val="00331D07"/>
    <w:rsid w:val="00365B2F"/>
    <w:rsid w:val="00475E46"/>
    <w:rsid w:val="00657606"/>
    <w:rsid w:val="00677DBF"/>
    <w:rsid w:val="00706A33"/>
    <w:rsid w:val="00767650"/>
    <w:rsid w:val="00793220"/>
    <w:rsid w:val="007E41AB"/>
    <w:rsid w:val="008C0147"/>
    <w:rsid w:val="00912E5F"/>
    <w:rsid w:val="0092578A"/>
    <w:rsid w:val="009262C7"/>
    <w:rsid w:val="00940471"/>
    <w:rsid w:val="009602EA"/>
    <w:rsid w:val="00967860"/>
    <w:rsid w:val="00981A9B"/>
    <w:rsid w:val="00A56868"/>
    <w:rsid w:val="00A93E79"/>
    <w:rsid w:val="00B40141"/>
    <w:rsid w:val="00B9710F"/>
    <w:rsid w:val="00C66F1E"/>
    <w:rsid w:val="00C77D18"/>
    <w:rsid w:val="00D53914"/>
    <w:rsid w:val="00D54E16"/>
    <w:rsid w:val="00D60F73"/>
    <w:rsid w:val="00D9057B"/>
    <w:rsid w:val="00E64C6C"/>
    <w:rsid w:val="00E876C2"/>
    <w:rsid w:val="00E94389"/>
    <w:rsid w:val="00EB1C0A"/>
    <w:rsid w:val="00EE1646"/>
    <w:rsid w:val="00EE4014"/>
    <w:rsid w:val="00EF1828"/>
    <w:rsid w:val="00F02D0C"/>
    <w:rsid w:val="00F55F52"/>
    <w:rsid w:val="00F75876"/>
    <w:rsid w:val="00F827C8"/>
    <w:rsid w:val="00FA46D5"/>
    <w:rsid w:val="00FC0663"/>
    <w:rsid w:val="00FC3387"/>
    <w:rsid w:val="00FD3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ADBF"/>
  <w15:chartTrackingRefBased/>
  <w15:docId w15:val="{69E48EAF-DFBB-0F42-9F55-C01A08AA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387"/>
    <w:pPr>
      <w:spacing w:after="160" w:line="288" w:lineRule="auto"/>
    </w:pPr>
    <w:rPr>
      <w:rFonts w:ascii="Arial" w:eastAsia="MS Mincho" w:hAnsi="Arial" w:cs="Times New Roman"/>
      <w:sz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7860"/>
    <w:pPr>
      <w:ind w:left="720"/>
      <w:contextualSpacing/>
    </w:pPr>
  </w:style>
  <w:style w:type="paragraph" w:customStyle="1" w:styleId="Tekstblok">
    <w:name w:val="Tekstblok"/>
    <w:rsid w:val="00FA46D5"/>
    <w:pPr>
      <w:pBdr>
        <w:top w:val="nil"/>
        <w:left w:val="nil"/>
        <w:bottom w:val="nil"/>
        <w:right w:val="nil"/>
        <w:between w:val="nil"/>
        <w:bar w:val="nil"/>
      </w:pBdr>
      <w:tabs>
        <w:tab w:val="left" w:pos="126"/>
        <w:tab w:val="left" w:pos="185"/>
        <w:tab w:val="left" w:pos="252"/>
        <w:tab w:val="left" w:pos="378"/>
        <w:tab w:val="left" w:pos="462"/>
        <w:tab w:val="left" w:pos="504"/>
        <w:tab w:val="left" w:pos="630"/>
        <w:tab w:val="left" w:pos="1016"/>
        <w:tab w:val="left" w:pos="1440"/>
      </w:tabs>
      <w:suppressAutoHyphens/>
      <w:spacing w:line="300" w:lineRule="auto"/>
    </w:pPr>
    <w:rPr>
      <w:rFonts w:ascii="Univers" w:eastAsia="Univers" w:hAnsi="Univers" w:cs="Univers"/>
      <w:color w:val="000000"/>
      <w:kern w:val="1"/>
      <w:sz w:val="20"/>
      <w:szCs w:val="20"/>
      <w:u w:color="000000"/>
      <w:bdr w:val="nil"/>
      <w:lang w:eastAsia="nl-NL"/>
    </w:rPr>
  </w:style>
  <w:style w:type="character" w:customStyle="1" w:styleId="Geen">
    <w:name w:val="Geen"/>
    <w:rsid w:val="00FA46D5"/>
  </w:style>
  <w:style w:type="paragraph" w:styleId="Revisie">
    <w:name w:val="Revision"/>
    <w:hidden/>
    <w:uiPriority w:val="99"/>
    <w:semiHidden/>
    <w:rsid w:val="008C0147"/>
    <w:rPr>
      <w:rFonts w:ascii="Arial" w:eastAsia="MS Mincho" w:hAnsi="Arial" w:cs="Times New Roman"/>
      <w:sz w:val="19"/>
      <w:lang w:eastAsia="nl-NL"/>
    </w:rPr>
  </w:style>
  <w:style w:type="character" w:styleId="Verwijzingopmerking">
    <w:name w:val="annotation reference"/>
    <w:basedOn w:val="Standaardalinea-lettertype"/>
    <w:uiPriority w:val="99"/>
    <w:semiHidden/>
    <w:unhideWhenUsed/>
    <w:rsid w:val="00677DBF"/>
    <w:rPr>
      <w:sz w:val="16"/>
      <w:szCs w:val="16"/>
    </w:rPr>
  </w:style>
  <w:style w:type="paragraph" w:styleId="Tekstopmerking">
    <w:name w:val="annotation text"/>
    <w:basedOn w:val="Standaard"/>
    <w:link w:val="TekstopmerkingChar"/>
    <w:uiPriority w:val="99"/>
    <w:unhideWhenUsed/>
    <w:rsid w:val="00677DBF"/>
    <w:pPr>
      <w:spacing w:line="240" w:lineRule="auto"/>
    </w:pPr>
    <w:rPr>
      <w:sz w:val="20"/>
      <w:szCs w:val="20"/>
    </w:rPr>
  </w:style>
  <w:style w:type="character" w:customStyle="1" w:styleId="TekstopmerkingChar">
    <w:name w:val="Tekst opmerking Char"/>
    <w:basedOn w:val="Standaardalinea-lettertype"/>
    <w:link w:val="Tekstopmerking"/>
    <w:uiPriority w:val="99"/>
    <w:rsid w:val="00677DBF"/>
    <w:rPr>
      <w:rFonts w:ascii="Arial" w:eastAsia="MS Mincho"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77DBF"/>
    <w:rPr>
      <w:b/>
      <w:bCs/>
    </w:rPr>
  </w:style>
  <w:style w:type="character" w:customStyle="1" w:styleId="OnderwerpvanopmerkingChar">
    <w:name w:val="Onderwerp van opmerking Char"/>
    <w:basedOn w:val="TekstopmerkingChar"/>
    <w:link w:val="Onderwerpvanopmerking"/>
    <w:uiPriority w:val="99"/>
    <w:semiHidden/>
    <w:rsid w:val="00677DBF"/>
    <w:rPr>
      <w:rFonts w:ascii="Arial" w:eastAsia="MS Mincho"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655">
      <w:bodyDiv w:val="1"/>
      <w:marLeft w:val="0"/>
      <w:marRight w:val="0"/>
      <w:marTop w:val="0"/>
      <w:marBottom w:val="0"/>
      <w:divBdr>
        <w:top w:val="none" w:sz="0" w:space="0" w:color="auto"/>
        <w:left w:val="none" w:sz="0" w:space="0" w:color="auto"/>
        <w:bottom w:val="none" w:sz="0" w:space="0" w:color="auto"/>
        <w:right w:val="none" w:sz="0" w:space="0" w:color="auto"/>
      </w:divBdr>
    </w:div>
    <w:div w:id="51776817">
      <w:bodyDiv w:val="1"/>
      <w:marLeft w:val="0"/>
      <w:marRight w:val="0"/>
      <w:marTop w:val="0"/>
      <w:marBottom w:val="0"/>
      <w:divBdr>
        <w:top w:val="none" w:sz="0" w:space="0" w:color="auto"/>
        <w:left w:val="none" w:sz="0" w:space="0" w:color="auto"/>
        <w:bottom w:val="none" w:sz="0" w:space="0" w:color="auto"/>
        <w:right w:val="none" w:sz="0" w:space="0" w:color="auto"/>
      </w:divBdr>
    </w:div>
    <w:div w:id="250510636">
      <w:bodyDiv w:val="1"/>
      <w:marLeft w:val="0"/>
      <w:marRight w:val="0"/>
      <w:marTop w:val="0"/>
      <w:marBottom w:val="0"/>
      <w:divBdr>
        <w:top w:val="none" w:sz="0" w:space="0" w:color="auto"/>
        <w:left w:val="none" w:sz="0" w:space="0" w:color="auto"/>
        <w:bottom w:val="none" w:sz="0" w:space="0" w:color="auto"/>
        <w:right w:val="none" w:sz="0" w:space="0" w:color="auto"/>
      </w:divBdr>
    </w:div>
    <w:div w:id="740254114">
      <w:bodyDiv w:val="1"/>
      <w:marLeft w:val="0"/>
      <w:marRight w:val="0"/>
      <w:marTop w:val="0"/>
      <w:marBottom w:val="0"/>
      <w:divBdr>
        <w:top w:val="none" w:sz="0" w:space="0" w:color="auto"/>
        <w:left w:val="none" w:sz="0" w:space="0" w:color="auto"/>
        <w:bottom w:val="none" w:sz="0" w:space="0" w:color="auto"/>
        <w:right w:val="none" w:sz="0" w:space="0" w:color="auto"/>
      </w:divBdr>
    </w:div>
    <w:div w:id="740295795">
      <w:bodyDiv w:val="1"/>
      <w:marLeft w:val="0"/>
      <w:marRight w:val="0"/>
      <w:marTop w:val="0"/>
      <w:marBottom w:val="0"/>
      <w:divBdr>
        <w:top w:val="none" w:sz="0" w:space="0" w:color="auto"/>
        <w:left w:val="none" w:sz="0" w:space="0" w:color="auto"/>
        <w:bottom w:val="none" w:sz="0" w:space="0" w:color="auto"/>
        <w:right w:val="none" w:sz="0" w:space="0" w:color="auto"/>
      </w:divBdr>
    </w:div>
    <w:div w:id="768082528">
      <w:bodyDiv w:val="1"/>
      <w:marLeft w:val="0"/>
      <w:marRight w:val="0"/>
      <w:marTop w:val="0"/>
      <w:marBottom w:val="0"/>
      <w:divBdr>
        <w:top w:val="none" w:sz="0" w:space="0" w:color="auto"/>
        <w:left w:val="none" w:sz="0" w:space="0" w:color="auto"/>
        <w:bottom w:val="none" w:sz="0" w:space="0" w:color="auto"/>
        <w:right w:val="none" w:sz="0" w:space="0" w:color="auto"/>
      </w:divBdr>
    </w:div>
    <w:div w:id="965622614">
      <w:bodyDiv w:val="1"/>
      <w:marLeft w:val="0"/>
      <w:marRight w:val="0"/>
      <w:marTop w:val="0"/>
      <w:marBottom w:val="0"/>
      <w:divBdr>
        <w:top w:val="none" w:sz="0" w:space="0" w:color="auto"/>
        <w:left w:val="none" w:sz="0" w:space="0" w:color="auto"/>
        <w:bottom w:val="none" w:sz="0" w:space="0" w:color="auto"/>
        <w:right w:val="none" w:sz="0" w:space="0" w:color="auto"/>
      </w:divBdr>
    </w:div>
    <w:div w:id="1293248578">
      <w:bodyDiv w:val="1"/>
      <w:marLeft w:val="0"/>
      <w:marRight w:val="0"/>
      <w:marTop w:val="0"/>
      <w:marBottom w:val="0"/>
      <w:divBdr>
        <w:top w:val="none" w:sz="0" w:space="0" w:color="auto"/>
        <w:left w:val="none" w:sz="0" w:space="0" w:color="auto"/>
        <w:bottom w:val="none" w:sz="0" w:space="0" w:color="auto"/>
        <w:right w:val="none" w:sz="0" w:space="0" w:color="auto"/>
      </w:divBdr>
    </w:div>
    <w:div w:id="1315449415">
      <w:bodyDiv w:val="1"/>
      <w:marLeft w:val="0"/>
      <w:marRight w:val="0"/>
      <w:marTop w:val="0"/>
      <w:marBottom w:val="0"/>
      <w:divBdr>
        <w:top w:val="none" w:sz="0" w:space="0" w:color="auto"/>
        <w:left w:val="none" w:sz="0" w:space="0" w:color="auto"/>
        <w:bottom w:val="none" w:sz="0" w:space="0" w:color="auto"/>
        <w:right w:val="none" w:sz="0" w:space="0" w:color="auto"/>
      </w:divBdr>
    </w:div>
    <w:div w:id="1640576810">
      <w:bodyDiv w:val="1"/>
      <w:marLeft w:val="0"/>
      <w:marRight w:val="0"/>
      <w:marTop w:val="0"/>
      <w:marBottom w:val="0"/>
      <w:divBdr>
        <w:top w:val="none" w:sz="0" w:space="0" w:color="auto"/>
        <w:left w:val="none" w:sz="0" w:space="0" w:color="auto"/>
        <w:bottom w:val="none" w:sz="0" w:space="0" w:color="auto"/>
        <w:right w:val="none" w:sz="0" w:space="0" w:color="auto"/>
      </w:divBdr>
    </w:div>
    <w:div w:id="1664510627">
      <w:bodyDiv w:val="1"/>
      <w:marLeft w:val="0"/>
      <w:marRight w:val="0"/>
      <w:marTop w:val="0"/>
      <w:marBottom w:val="0"/>
      <w:divBdr>
        <w:top w:val="none" w:sz="0" w:space="0" w:color="auto"/>
        <w:left w:val="none" w:sz="0" w:space="0" w:color="auto"/>
        <w:bottom w:val="none" w:sz="0" w:space="0" w:color="auto"/>
        <w:right w:val="none" w:sz="0" w:space="0" w:color="auto"/>
      </w:divBdr>
    </w:div>
    <w:div w:id="1678116855">
      <w:bodyDiv w:val="1"/>
      <w:marLeft w:val="0"/>
      <w:marRight w:val="0"/>
      <w:marTop w:val="0"/>
      <w:marBottom w:val="0"/>
      <w:divBdr>
        <w:top w:val="none" w:sz="0" w:space="0" w:color="auto"/>
        <w:left w:val="none" w:sz="0" w:space="0" w:color="auto"/>
        <w:bottom w:val="none" w:sz="0" w:space="0" w:color="auto"/>
        <w:right w:val="none" w:sz="0" w:space="0" w:color="auto"/>
      </w:divBdr>
    </w:div>
    <w:div w:id="1811053230">
      <w:bodyDiv w:val="1"/>
      <w:marLeft w:val="0"/>
      <w:marRight w:val="0"/>
      <w:marTop w:val="0"/>
      <w:marBottom w:val="0"/>
      <w:divBdr>
        <w:top w:val="none" w:sz="0" w:space="0" w:color="auto"/>
        <w:left w:val="none" w:sz="0" w:space="0" w:color="auto"/>
        <w:bottom w:val="none" w:sz="0" w:space="0" w:color="auto"/>
        <w:right w:val="none" w:sz="0" w:space="0" w:color="auto"/>
      </w:divBdr>
    </w:div>
    <w:div w:id="19567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563741-d0d8-457c-b4ae-689753f92a3c" xsi:nil="true"/>
    <lcf76f155ced4ddcb4097134ff3c332f xmlns="af604097-5f8d-493b-bf96-43efb64935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C4BE7728A5D4F981DA11DF9294E3A" ma:contentTypeVersion="18" ma:contentTypeDescription="Een nieuw document maken." ma:contentTypeScope="" ma:versionID="20208ffa52a2745e158fdae64ff4454a">
  <xsd:schema xmlns:xsd="http://www.w3.org/2001/XMLSchema" xmlns:xs="http://www.w3.org/2001/XMLSchema" xmlns:p="http://schemas.microsoft.com/office/2006/metadata/properties" xmlns:ns2="9f563741-d0d8-457c-b4ae-689753f92a3c" xmlns:ns3="af604097-5f8d-493b-bf96-43efb64935fc" targetNamespace="http://schemas.microsoft.com/office/2006/metadata/properties" ma:root="true" ma:fieldsID="270346df369721052e3a360169848d80" ns2:_="" ns3:_="">
    <xsd:import namespace="9f563741-d0d8-457c-b4ae-689753f92a3c"/>
    <xsd:import namespace="af604097-5f8d-493b-bf96-43efb64935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3741-d0d8-457c-b4ae-689753f92a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855e36e-6c8e-41bc-b829-0206a1511fc8}" ma:internalName="TaxCatchAll" ma:showField="CatchAllData" ma:web="9f563741-d0d8-457c-b4ae-689753f92a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04097-5f8d-493b-bf96-43efb64935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35c2248-7d7e-4d6a-a814-4c64a1f8f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A855C-EA6F-4606-8689-1C1194AA148E}">
  <ds:schemaRefs>
    <ds:schemaRef ds:uri="http://schemas.microsoft.com/sharepoint/v3/contenttype/forms"/>
  </ds:schemaRefs>
</ds:datastoreItem>
</file>

<file path=customXml/itemProps2.xml><?xml version="1.0" encoding="utf-8"?>
<ds:datastoreItem xmlns:ds="http://schemas.openxmlformats.org/officeDocument/2006/customXml" ds:itemID="{C555FB5A-62E5-4805-8003-9B858D51F98E}">
  <ds:schemaRefs>
    <ds:schemaRef ds:uri="http://schemas.microsoft.com/office/2006/metadata/properties"/>
    <ds:schemaRef ds:uri="http://schemas.microsoft.com/office/infopath/2007/PartnerControls"/>
    <ds:schemaRef ds:uri="9f563741-d0d8-457c-b4ae-689753f92a3c"/>
    <ds:schemaRef ds:uri="af604097-5f8d-493b-bf96-43efb64935fc"/>
  </ds:schemaRefs>
</ds:datastoreItem>
</file>

<file path=customXml/itemProps3.xml><?xml version="1.0" encoding="utf-8"?>
<ds:datastoreItem xmlns:ds="http://schemas.openxmlformats.org/officeDocument/2006/customXml" ds:itemID="{09BA90D0-BEC1-4D2A-94BA-8D9BE34B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3741-d0d8-457c-b4ae-689753f92a3c"/>
    <ds:schemaRef ds:uri="af604097-5f8d-493b-bf96-43efb649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1705</Words>
  <Characters>9378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Chung</dc:creator>
  <cp:keywords/>
  <dc:description/>
  <cp:lastModifiedBy>Harry van der Zaag</cp:lastModifiedBy>
  <cp:revision>6</cp:revision>
  <dcterms:created xsi:type="dcterms:W3CDTF">2025-01-09T12:22:00Z</dcterms:created>
  <dcterms:modified xsi:type="dcterms:W3CDTF">2025-01-09T12:35:00Z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0x0101006EDC4BE7728A5D4F981DA11DF9294E3A</vt:lpwstr>
  </property>
  <property fmtid="{D5CDD505-2E9C-101B-9397-08002B2CF9AE}" pid="3" name="MediaServiceImageTags">
    <vt:lpwstr/>
  </property>
</Properties>
</file>