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1CD49804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452CFC51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2609">
        <w:rPr>
          <w:rFonts w:asciiTheme="minorHAnsi" w:hAnsiTheme="minorHAnsi" w:cstheme="minorHAnsi"/>
          <w:b/>
          <w:sz w:val="28"/>
          <w:szCs w:val="28"/>
        </w:rPr>
        <w:t>Conceptrichtlijn Chronische posttraumatische anterieure schouderinstabiliteit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582BFF6C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032609">
        <w:rPr>
          <w:rFonts w:asciiTheme="minorHAnsi" w:hAnsiTheme="minorHAnsi" w:cstheme="minorHAnsi"/>
          <w:szCs w:val="22"/>
        </w:rPr>
        <w:t>20 juni 2</w:t>
      </w:r>
      <w:r w:rsidR="00A17479">
        <w:rPr>
          <w:rFonts w:asciiTheme="minorHAnsi" w:hAnsiTheme="minorHAnsi" w:cstheme="minorHAnsi"/>
          <w:szCs w:val="22"/>
        </w:rPr>
        <w:t>025</w:t>
      </w:r>
    </w:p>
    <w:p w14:paraId="06B5AD04" w14:textId="10D6296B" w:rsidR="00733020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DB7B52">
        <w:rPr>
          <w:rFonts w:asciiTheme="minorHAnsi" w:hAnsiTheme="minorHAnsi" w:cstheme="minorHAnsi"/>
          <w:szCs w:val="22"/>
        </w:rPr>
        <w:t>1</w:t>
      </w:r>
      <w:r w:rsidR="008F76EF">
        <w:rPr>
          <w:rFonts w:asciiTheme="minorHAnsi" w:hAnsiTheme="minorHAnsi" w:cstheme="minorHAnsi"/>
          <w:szCs w:val="22"/>
        </w:rPr>
        <w:t>2 september</w:t>
      </w:r>
      <w:r w:rsidR="00DB7B52">
        <w:rPr>
          <w:rFonts w:asciiTheme="minorHAnsi" w:hAnsiTheme="minorHAnsi" w:cstheme="minorHAnsi"/>
          <w:szCs w:val="22"/>
        </w:rPr>
        <w:t xml:space="preserve"> 2025</w:t>
      </w:r>
    </w:p>
    <w:p w14:paraId="6AD1F53E" w14:textId="77777777" w:rsidR="00467A25" w:rsidRPr="00B379B9" w:rsidRDefault="00467A25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07891789" w:rsidR="000A0406" w:rsidRDefault="009674A2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BIJLAGE A </w:t>
      </w:r>
      <w:r w:rsidR="00E4565D">
        <w:rPr>
          <w:rFonts w:asciiTheme="minorHAnsi" w:hAnsiTheme="minorHAnsi" w:cstheme="minorHAnsi"/>
          <w:b/>
          <w:bCs/>
          <w:sz w:val="32"/>
          <w:szCs w:val="32"/>
        </w:rPr>
        <w:t>CONCEPT</w:t>
      </w:r>
      <w:r w:rsidR="0066775B"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p w14:paraId="264249A7" w14:textId="6B42C49E" w:rsidR="00645FCB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387AFF3E" w14:textId="77777777" w:rsidTr="0055729D">
        <w:tc>
          <w:tcPr>
            <w:tcW w:w="2376" w:type="dxa"/>
            <w:shd w:val="clear" w:color="auto" w:fill="D9D9D9"/>
          </w:tcPr>
          <w:p w14:paraId="246AC9EC" w14:textId="38DDB466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Samenstelling van de werkgroep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FD135C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80810D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3478148C" w14:textId="77777777" w:rsidTr="0055729D">
        <w:trPr>
          <w:trHeight w:val="70"/>
        </w:trPr>
        <w:tc>
          <w:tcPr>
            <w:tcW w:w="2376" w:type="dxa"/>
          </w:tcPr>
          <w:p w14:paraId="619EC00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239592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D1D349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2FC0892" w14:textId="77777777" w:rsidTr="0055729D">
        <w:trPr>
          <w:trHeight w:val="70"/>
        </w:trPr>
        <w:tc>
          <w:tcPr>
            <w:tcW w:w="2376" w:type="dxa"/>
          </w:tcPr>
          <w:p w14:paraId="7DB90A7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D335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7AF813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79C19B4" w14:textId="77777777" w:rsidTr="0055729D">
        <w:trPr>
          <w:trHeight w:val="70"/>
        </w:trPr>
        <w:tc>
          <w:tcPr>
            <w:tcW w:w="2376" w:type="dxa"/>
          </w:tcPr>
          <w:p w14:paraId="09E1A5B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09F9E7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69044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F224458" w14:textId="77777777" w:rsidTr="0055729D">
        <w:trPr>
          <w:trHeight w:val="70"/>
        </w:trPr>
        <w:tc>
          <w:tcPr>
            <w:tcW w:w="2376" w:type="dxa"/>
          </w:tcPr>
          <w:p w14:paraId="5A92C78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FEA97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3B919D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5BB56AA" w14:textId="77777777" w:rsidTr="0055729D">
        <w:trPr>
          <w:trHeight w:val="70"/>
        </w:trPr>
        <w:tc>
          <w:tcPr>
            <w:tcW w:w="2376" w:type="dxa"/>
          </w:tcPr>
          <w:p w14:paraId="10A4D6F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D8547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2E428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F7AA6E9" w14:textId="77777777" w:rsidTr="0055729D">
        <w:trPr>
          <w:trHeight w:val="70"/>
        </w:trPr>
        <w:tc>
          <w:tcPr>
            <w:tcW w:w="2376" w:type="dxa"/>
          </w:tcPr>
          <w:p w14:paraId="3EF889F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FD1397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895A227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45F23" w14:textId="494B54FE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A0865F1" w14:textId="77777777" w:rsidR="00B560E2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B560E2" w:rsidRPr="00B379B9" w14:paraId="251C1035" w14:textId="77777777" w:rsidTr="0055729D">
        <w:tc>
          <w:tcPr>
            <w:tcW w:w="2376" w:type="dxa"/>
            <w:shd w:val="clear" w:color="auto" w:fill="D9D9D9"/>
          </w:tcPr>
          <w:p w14:paraId="3F61EC1F" w14:textId="59BB3941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Verantwoording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97" w:type="dxa"/>
            <w:shd w:val="clear" w:color="auto" w:fill="D9D9D9"/>
          </w:tcPr>
          <w:p w14:paraId="2AAC32E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B2AD43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4B561CF3" w14:textId="77777777" w:rsidTr="0055729D">
        <w:trPr>
          <w:trHeight w:val="70"/>
        </w:trPr>
        <w:tc>
          <w:tcPr>
            <w:tcW w:w="2376" w:type="dxa"/>
          </w:tcPr>
          <w:p w14:paraId="40A68D0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07C51B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5747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5F450D5" w14:textId="77777777" w:rsidTr="0055729D">
        <w:trPr>
          <w:trHeight w:val="70"/>
        </w:trPr>
        <w:tc>
          <w:tcPr>
            <w:tcW w:w="2376" w:type="dxa"/>
          </w:tcPr>
          <w:p w14:paraId="41A16BE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8B607C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56908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F59CE2B" w14:textId="77777777" w:rsidTr="0055729D">
        <w:trPr>
          <w:trHeight w:val="70"/>
        </w:trPr>
        <w:tc>
          <w:tcPr>
            <w:tcW w:w="2376" w:type="dxa"/>
          </w:tcPr>
          <w:p w14:paraId="18CDCC8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2C260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BB528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6CB01CF" w14:textId="77777777" w:rsidTr="0055729D">
        <w:trPr>
          <w:trHeight w:val="70"/>
        </w:trPr>
        <w:tc>
          <w:tcPr>
            <w:tcW w:w="2376" w:type="dxa"/>
          </w:tcPr>
          <w:p w14:paraId="3347529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23928C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DE28A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9A583FF" w14:textId="77777777" w:rsidTr="0055729D">
        <w:trPr>
          <w:trHeight w:val="70"/>
        </w:trPr>
        <w:tc>
          <w:tcPr>
            <w:tcW w:w="2376" w:type="dxa"/>
          </w:tcPr>
          <w:p w14:paraId="15114C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3ABC11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1C3EE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5197BC2" w14:textId="77777777" w:rsidTr="0055729D">
        <w:trPr>
          <w:trHeight w:val="70"/>
        </w:trPr>
        <w:tc>
          <w:tcPr>
            <w:tcW w:w="2376" w:type="dxa"/>
          </w:tcPr>
          <w:p w14:paraId="5DC5BF7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64E9BB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0B75A8D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2BF64" w14:textId="0C839E88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06590FD" w14:textId="77777777" w:rsidR="00B560E2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183"/>
        <w:gridCol w:w="9553"/>
      </w:tblGrid>
      <w:tr w:rsidR="00B560E2" w:rsidRPr="00B379B9" w14:paraId="1F8277F7" w14:textId="77777777" w:rsidTr="0055729D">
        <w:tc>
          <w:tcPr>
            <w:tcW w:w="2376" w:type="dxa"/>
            <w:shd w:val="clear" w:color="auto" w:fill="D9D9D9"/>
          </w:tcPr>
          <w:p w14:paraId="1DADA595" w14:textId="6E86682D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Startpagina – richtlijn schouderinstabiliteit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</w:p>
        </w:tc>
        <w:tc>
          <w:tcPr>
            <w:tcW w:w="2197" w:type="dxa"/>
            <w:shd w:val="clear" w:color="auto" w:fill="D9D9D9"/>
          </w:tcPr>
          <w:p w14:paraId="29B6126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8EBF77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29025463" w14:textId="77777777" w:rsidTr="0055729D">
        <w:trPr>
          <w:trHeight w:val="70"/>
        </w:trPr>
        <w:tc>
          <w:tcPr>
            <w:tcW w:w="2376" w:type="dxa"/>
          </w:tcPr>
          <w:p w14:paraId="6B40F4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EC092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28D86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1AF406F" w14:textId="77777777" w:rsidTr="0055729D">
        <w:trPr>
          <w:trHeight w:val="70"/>
        </w:trPr>
        <w:tc>
          <w:tcPr>
            <w:tcW w:w="2376" w:type="dxa"/>
          </w:tcPr>
          <w:p w14:paraId="596C2E8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43009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795B4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91C5717" w14:textId="77777777" w:rsidTr="0055729D">
        <w:trPr>
          <w:trHeight w:val="70"/>
        </w:trPr>
        <w:tc>
          <w:tcPr>
            <w:tcW w:w="2376" w:type="dxa"/>
          </w:tcPr>
          <w:p w14:paraId="0B47983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4A6A70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861C05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9C5C1A6" w14:textId="77777777" w:rsidTr="0055729D">
        <w:trPr>
          <w:trHeight w:val="70"/>
        </w:trPr>
        <w:tc>
          <w:tcPr>
            <w:tcW w:w="2376" w:type="dxa"/>
          </w:tcPr>
          <w:p w14:paraId="4F4601D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C28CD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1A31E1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CFB148F" w14:textId="77777777" w:rsidTr="0055729D">
        <w:trPr>
          <w:trHeight w:val="70"/>
        </w:trPr>
        <w:tc>
          <w:tcPr>
            <w:tcW w:w="2376" w:type="dxa"/>
          </w:tcPr>
          <w:p w14:paraId="62A2FC1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ADA3D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D72823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DC7192A" w14:textId="77777777" w:rsidTr="0055729D">
        <w:trPr>
          <w:trHeight w:val="70"/>
        </w:trPr>
        <w:tc>
          <w:tcPr>
            <w:tcW w:w="2376" w:type="dxa"/>
          </w:tcPr>
          <w:p w14:paraId="575086D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751DE9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D523B1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4E3573" w14:textId="7A1C5D9B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2D3FEB9C" w14:textId="77777777" w:rsidR="00B560E2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B560E2" w:rsidRPr="00B379B9" w14:paraId="452CF61B" w14:textId="77777777" w:rsidTr="0055729D">
        <w:tc>
          <w:tcPr>
            <w:tcW w:w="2376" w:type="dxa"/>
            <w:shd w:val="clear" w:color="auto" w:fill="D9D9D9"/>
          </w:tcPr>
          <w:p w14:paraId="01DB4FA7" w14:textId="5D53CB19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1 Anamnese en klinisch onderzoek </w:t>
            </w:r>
            <w:r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11 – P21</w:t>
            </w:r>
          </w:p>
        </w:tc>
        <w:tc>
          <w:tcPr>
            <w:tcW w:w="2197" w:type="dxa"/>
            <w:shd w:val="clear" w:color="auto" w:fill="D9D9D9"/>
          </w:tcPr>
          <w:p w14:paraId="558B5D4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E85918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050AE667" w14:textId="77777777" w:rsidTr="0055729D">
        <w:trPr>
          <w:trHeight w:val="70"/>
        </w:trPr>
        <w:tc>
          <w:tcPr>
            <w:tcW w:w="2376" w:type="dxa"/>
          </w:tcPr>
          <w:p w14:paraId="68EA52A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070EF1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791F25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78923CF" w14:textId="77777777" w:rsidTr="0055729D">
        <w:trPr>
          <w:trHeight w:val="70"/>
        </w:trPr>
        <w:tc>
          <w:tcPr>
            <w:tcW w:w="2376" w:type="dxa"/>
          </w:tcPr>
          <w:p w14:paraId="0E35A08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A5BFF1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657209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7DDAF2D" w14:textId="77777777" w:rsidTr="0055729D">
        <w:trPr>
          <w:trHeight w:val="70"/>
        </w:trPr>
        <w:tc>
          <w:tcPr>
            <w:tcW w:w="2376" w:type="dxa"/>
          </w:tcPr>
          <w:p w14:paraId="332F7A7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F79FEE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3484F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49BFE85" w14:textId="77777777" w:rsidTr="0055729D">
        <w:trPr>
          <w:trHeight w:val="70"/>
        </w:trPr>
        <w:tc>
          <w:tcPr>
            <w:tcW w:w="2376" w:type="dxa"/>
          </w:tcPr>
          <w:p w14:paraId="3E963B1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46506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2BE966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2D725EF" w14:textId="77777777" w:rsidTr="0055729D">
        <w:trPr>
          <w:trHeight w:val="70"/>
        </w:trPr>
        <w:tc>
          <w:tcPr>
            <w:tcW w:w="2376" w:type="dxa"/>
          </w:tcPr>
          <w:p w14:paraId="1F803B1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6898A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8B6408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7A1CFB5" w14:textId="77777777" w:rsidTr="00B560E2">
        <w:trPr>
          <w:trHeight w:val="58"/>
        </w:trPr>
        <w:tc>
          <w:tcPr>
            <w:tcW w:w="2376" w:type="dxa"/>
          </w:tcPr>
          <w:p w14:paraId="02D70AF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ECC17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A589BC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82862" w14:textId="2D340A0E" w:rsidR="00B560E2" w:rsidRDefault="00B560E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990D5E6" w14:textId="77777777" w:rsidR="00B560E2" w:rsidRPr="00B379B9" w:rsidRDefault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2183"/>
        <w:gridCol w:w="9553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74C395E2" w:rsidR="00645FCB" w:rsidRPr="00435497" w:rsidRDefault="00B560E2" w:rsidP="00B560E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Beeldvorming bij schouderinstabiliteit </w:t>
            </w:r>
            <w:r w:rsidR="00992333" w:rsidRPr="00435497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22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A61D51" w14:textId="11261E2B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032E007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1AAC714B" w14:textId="77777777" w:rsidTr="0055729D">
        <w:tc>
          <w:tcPr>
            <w:tcW w:w="2376" w:type="dxa"/>
            <w:shd w:val="clear" w:color="auto" w:fill="D9D9D9"/>
          </w:tcPr>
          <w:p w14:paraId="43307C91" w14:textId="25603E84" w:rsidR="00B560E2" w:rsidRPr="00435497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Module 2.1 beeldvorming MRI of CT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P22 – P37</w:t>
            </w:r>
          </w:p>
        </w:tc>
        <w:tc>
          <w:tcPr>
            <w:tcW w:w="2197" w:type="dxa"/>
            <w:shd w:val="clear" w:color="auto" w:fill="D9D9D9"/>
          </w:tcPr>
          <w:p w14:paraId="3627924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723923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634A57CA" w14:textId="77777777" w:rsidTr="0055729D">
        <w:trPr>
          <w:trHeight w:val="70"/>
        </w:trPr>
        <w:tc>
          <w:tcPr>
            <w:tcW w:w="2376" w:type="dxa"/>
          </w:tcPr>
          <w:p w14:paraId="6482F7A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39E5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ED6F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5D1AE03" w14:textId="77777777" w:rsidTr="0055729D">
        <w:trPr>
          <w:trHeight w:val="70"/>
        </w:trPr>
        <w:tc>
          <w:tcPr>
            <w:tcW w:w="2376" w:type="dxa"/>
          </w:tcPr>
          <w:p w14:paraId="3616BCE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15A69B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96BC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8F95C51" w14:textId="77777777" w:rsidTr="0055729D">
        <w:trPr>
          <w:trHeight w:val="70"/>
        </w:trPr>
        <w:tc>
          <w:tcPr>
            <w:tcW w:w="2376" w:type="dxa"/>
          </w:tcPr>
          <w:p w14:paraId="180D8F8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B47A06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E18D5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5BCD816" w14:textId="77777777" w:rsidTr="0055729D">
        <w:trPr>
          <w:trHeight w:val="70"/>
        </w:trPr>
        <w:tc>
          <w:tcPr>
            <w:tcW w:w="2376" w:type="dxa"/>
          </w:tcPr>
          <w:p w14:paraId="31574AF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CE4DB9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CA4B6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AC80E9E" w14:textId="77777777" w:rsidTr="0055729D">
        <w:trPr>
          <w:trHeight w:val="70"/>
        </w:trPr>
        <w:tc>
          <w:tcPr>
            <w:tcW w:w="2376" w:type="dxa"/>
          </w:tcPr>
          <w:p w14:paraId="48BA9A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B60C8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80B0B9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4AA7E9D" w14:textId="77777777" w:rsidTr="0055729D">
        <w:trPr>
          <w:trHeight w:val="70"/>
        </w:trPr>
        <w:tc>
          <w:tcPr>
            <w:tcW w:w="2376" w:type="dxa"/>
          </w:tcPr>
          <w:p w14:paraId="67E5CC2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5D56DF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E7DA32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CA1264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7FBC7504" w14:textId="0E9F23E0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A3012EF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B560E2" w:rsidRPr="00B379B9" w14:paraId="045C8FD7" w14:textId="77777777" w:rsidTr="0055729D">
        <w:tc>
          <w:tcPr>
            <w:tcW w:w="2376" w:type="dxa"/>
            <w:shd w:val="clear" w:color="auto" w:fill="D9D9D9"/>
          </w:tcPr>
          <w:p w14:paraId="48EEA0D5" w14:textId="3CD7DCE9" w:rsidR="00B560E2" w:rsidRPr="00B560E2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2.2 Meetmethoden </w:t>
            </w:r>
            <w:proofErr w:type="spellStart"/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Glenoïdaal</w:t>
            </w:r>
            <w:proofErr w:type="spellEnd"/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botverlies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P38 – P56</w:t>
            </w:r>
          </w:p>
        </w:tc>
        <w:tc>
          <w:tcPr>
            <w:tcW w:w="2197" w:type="dxa"/>
            <w:shd w:val="clear" w:color="auto" w:fill="D9D9D9"/>
          </w:tcPr>
          <w:p w14:paraId="059CF2E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1206F5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645606B8" w14:textId="77777777" w:rsidTr="0055729D">
        <w:trPr>
          <w:trHeight w:val="70"/>
        </w:trPr>
        <w:tc>
          <w:tcPr>
            <w:tcW w:w="2376" w:type="dxa"/>
          </w:tcPr>
          <w:p w14:paraId="6E06CAC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9EEDF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D1B1DE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F529CBE" w14:textId="77777777" w:rsidTr="0055729D">
        <w:trPr>
          <w:trHeight w:val="70"/>
        </w:trPr>
        <w:tc>
          <w:tcPr>
            <w:tcW w:w="2376" w:type="dxa"/>
          </w:tcPr>
          <w:p w14:paraId="534CB3B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97120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E9C5AC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6811B7C" w14:textId="77777777" w:rsidTr="0055729D">
        <w:trPr>
          <w:trHeight w:val="70"/>
        </w:trPr>
        <w:tc>
          <w:tcPr>
            <w:tcW w:w="2376" w:type="dxa"/>
          </w:tcPr>
          <w:p w14:paraId="2F53FDF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442B78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E86DAB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63E2D74" w14:textId="77777777" w:rsidTr="0055729D">
        <w:trPr>
          <w:trHeight w:val="70"/>
        </w:trPr>
        <w:tc>
          <w:tcPr>
            <w:tcW w:w="2376" w:type="dxa"/>
          </w:tcPr>
          <w:p w14:paraId="420833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410B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F279F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A28DA61" w14:textId="77777777" w:rsidTr="0055729D">
        <w:trPr>
          <w:trHeight w:val="70"/>
        </w:trPr>
        <w:tc>
          <w:tcPr>
            <w:tcW w:w="2376" w:type="dxa"/>
          </w:tcPr>
          <w:p w14:paraId="4A62BFD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96668F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8D54E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5E74B5E" w14:textId="77777777" w:rsidTr="0055729D">
        <w:trPr>
          <w:trHeight w:val="70"/>
        </w:trPr>
        <w:tc>
          <w:tcPr>
            <w:tcW w:w="2376" w:type="dxa"/>
          </w:tcPr>
          <w:p w14:paraId="7C4E73F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8C36B1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BF089E8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187AC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050EEE48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7CFB5E6E" w14:textId="32F1FC1D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861B383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B560E2" w:rsidRPr="00B379B9" w14:paraId="147565D0" w14:textId="77777777" w:rsidTr="0055729D">
        <w:tc>
          <w:tcPr>
            <w:tcW w:w="2376" w:type="dxa"/>
            <w:shd w:val="clear" w:color="auto" w:fill="D9D9D9"/>
          </w:tcPr>
          <w:p w14:paraId="20C51282" w14:textId="2EE6561E" w:rsidR="00B560E2" w:rsidRPr="00B560E2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2.3 Meetmethoden Humeraal botverlies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P57 – P72</w:t>
            </w:r>
          </w:p>
        </w:tc>
        <w:tc>
          <w:tcPr>
            <w:tcW w:w="2197" w:type="dxa"/>
            <w:shd w:val="clear" w:color="auto" w:fill="D9D9D9"/>
          </w:tcPr>
          <w:p w14:paraId="4363D72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840AE8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5F11F067" w14:textId="77777777" w:rsidTr="0055729D">
        <w:trPr>
          <w:trHeight w:val="70"/>
        </w:trPr>
        <w:tc>
          <w:tcPr>
            <w:tcW w:w="2376" w:type="dxa"/>
          </w:tcPr>
          <w:p w14:paraId="76CFA97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7A4157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CD83FB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3925410" w14:textId="77777777" w:rsidTr="0055729D">
        <w:trPr>
          <w:trHeight w:val="70"/>
        </w:trPr>
        <w:tc>
          <w:tcPr>
            <w:tcW w:w="2376" w:type="dxa"/>
          </w:tcPr>
          <w:p w14:paraId="4E4088D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CCE8FC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6D84F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8A867B7" w14:textId="77777777" w:rsidTr="0055729D">
        <w:trPr>
          <w:trHeight w:val="70"/>
        </w:trPr>
        <w:tc>
          <w:tcPr>
            <w:tcW w:w="2376" w:type="dxa"/>
          </w:tcPr>
          <w:p w14:paraId="4FAFD85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0B0BB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ACD7FB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B39D1E9" w14:textId="77777777" w:rsidTr="0055729D">
        <w:trPr>
          <w:trHeight w:val="70"/>
        </w:trPr>
        <w:tc>
          <w:tcPr>
            <w:tcW w:w="2376" w:type="dxa"/>
          </w:tcPr>
          <w:p w14:paraId="7F9FBD1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E25B42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77D412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C5DF75F" w14:textId="77777777" w:rsidTr="0055729D">
        <w:trPr>
          <w:trHeight w:val="70"/>
        </w:trPr>
        <w:tc>
          <w:tcPr>
            <w:tcW w:w="2376" w:type="dxa"/>
          </w:tcPr>
          <w:p w14:paraId="14368F9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C306E2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FF7CA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58A6F13" w14:textId="77777777" w:rsidTr="0055729D">
        <w:trPr>
          <w:trHeight w:val="70"/>
        </w:trPr>
        <w:tc>
          <w:tcPr>
            <w:tcW w:w="2376" w:type="dxa"/>
          </w:tcPr>
          <w:p w14:paraId="7BE7D62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0F331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A27D7B1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2AD74" w14:textId="77777777" w:rsidR="00B560E2" w:rsidRDefault="00B560E2">
      <w:pPr>
        <w:spacing w:line="240" w:lineRule="auto"/>
        <w:rPr>
          <w:rFonts w:asciiTheme="minorHAnsi" w:hAnsiTheme="minorHAnsi" w:cstheme="minorHAnsi"/>
          <w:szCs w:val="22"/>
        </w:rPr>
      </w:pPr>
    </w:p>
    <w:p w14:paraId="7B7DE0D9" w14:textId="0AC91F7F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B50887E" w:rsidR="00645FCB" w:rsidRPr="00B379B9" w:rsidRDefault="0018047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80470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Module 3 Niet-operatieve behandeling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73 – P89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184"/>
        <w:gridCol w:w="9564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04E42AAD" w:rsidR="00645FCB" w:rsidRPr="00B379B9" w:rsidRDefault="00180470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lastRenderedPageBreak/>
              <w:t>Module 4 Operatieve behandeling</w:t>
            </w:r>
            <w:r w:rsidR="008417F5" w:rsidRPr="008417F5"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90 -P130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75B836D8" w:rsidR="008674D1" w:rsidRPr="00B379B9" w:rsidRDefault="00180470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</w:rPr>
              <w:t xml:space="preserve">Module 5 Nabehandeling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131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6B49288B" w:rsidR="008674D1" w:rsidRPr="001C391F" w:rsidRDefault="00180470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Module 5.1 Immobilisatie bij de nabehandeling</w:t>
            </w:r>
            <w:r w:rsidR="001C391F" w:rsidRPr="001C391F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 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131 </w:t>
            </w:r>
            <w:r w:rsidR="008674D1" w:rsidRPr="001C391F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4164CA" w:rsidRPr="001C391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141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6F5FD5C5" w:rsidR="008674D1" w:rsidRPr="00B379B9" w:rsidRDefault="00180470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>Module 5.2 Terugkeer naar functie en sport</w:t>
            </w:r>
            <w:r w:rsidR="009674A2" w:rsidRPr="009674A2">
              <w:rPr>
                <w:rFonts w:asciiTheme="minorHAnsi" w:hAnsiTheme="minorHAnsi" w:cstheme="minorHAnsi"/>
                <w:b/>
                <w:bCs/>
                <w:i/>
                <w:iCs/>
                <w:noProof/>
              </w:rPr>
              <w:t xml:space="preserve">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142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60E92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54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1B8F1BB" w14:textId="6A7744AE" w:rsidR="00CF3EC7" w:rsidRDefault="009674A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BIJLAGE B BIJLAGEN BIJ CONCEPTMODULES</w:t>
      </w:r>
    </w:p>
    <w:p w14:paraId="42E4F2F4" w14:textId="77777777" w:rsidR="00B560E2" w:rsidRPr="0066775B" w:rsidRDefault="00B560E2" w:rsidP="00B560E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7118098B" w14:textId="77777777" w:rsidTr="0055729D">
        <w:tc>
          <w:tcPr>
            <w:tcW w:w="2376" w:type="dxa"/>
            <w:shd w:val="clear" w:color="auto" w:fill="D9D9D9"/>
          </w:tcPr>
          <w:p w14:paraId="6449544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Module 2.1 Beeldvorming MRI of CT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 – P25</w:t>
            </w:r>
          </w:p>
        </w:tc>
        <w:tc>
          <w:tcPr>
            <w:tcW w:w="2197" w:type="dxa"/>
            <w:shd w:val="clear" w:color="auto" w:fill="D9D9D9"/>
          </w:tcPr>
          <w:p w14:paraId="6C3224B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AB872C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2E258C3F" w14:textId="77777777" w:rsidTr="0055729D">
        <w:trPr>
          <w:trHeight w:val="70"/>
        </w:trPr>
        <w:tc>
          <w:tcPr>
            <w:tcW w:w="2376" w:type="dxa"/>
          </w:tcPr>
          <w:p w14:paraId="4232FDC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3D8A1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8E757F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9E4F1F4" w14:textId="77777777" w:rsidTr="0055729D">
        <w:trPr>
          <w:trHeight w:val="70"/>
        </w:trPr>
        <w:tc>
          <w:tcPr>
            <w:tcW w:w="2376" w:type="dxa"/>
          </w:tcPr>
          <w:p w14:paraId="7182229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76665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141870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298DCCD" w14:textId="77777777" w:rsidTr="0055729D">
        <w:trPr>
          <w:trHeight w:val="70"/>
        </w:trPr>
        <w:tc>
          <w:tcPr>
            <w:tcW w:w="2376" w:type="dxa"/>
          </w:tcPr>
          <w:p w14:paraId="4F22E72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90A578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CD7F4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DECCEAB" w14:textId="77777777" w:rsidTr="0055729D">
        <w:trPr>
          <w:trHeight w:val="70"/>
        </w:trPr>
        <w:tc>
          <w:tcPr>
            <w:tcW w:w="2376" w:type="dxa"/>
          </w:tcPr>
          <w:p w14:paraId="5D5B70D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8042C0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19555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F6C638C" w14:textId="77777777" w:rsidTr="0055729D">
        <w:trPr>
          <w:trHeight w:val="70"/>
        </w:trPr>
        <w:tc>
          <w:tcPr>
            <w:tcW w:w="2376" w:type="dxa"/>
          </w:tcPr>
          <w:p w14:paraId="70C12F9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4B99E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5C426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DB067E9" w14:textId="77777777" w:rsidTr="0055729D">
        <w:trPr>
          <w:trHeight w:val="70"/>
        </w:trPr>
        <w:tc>
          <w:tcPr>
            <w:tcW w:w="2376" w:type="dxa"/>
          </w:tcPr>
          <w:p w14:paraId="2C33F50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4D1C6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946D6F0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F54B8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CB21971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786F4F8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F709DAB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B560E2" w:rsidRPr="00B379B9" w14:paraId="202B5045" w14:textId="77777777" w:rsidTr="0055729D">
        <w:tc>
          <w:tcPr>
            <w:tcW w:w="2376" w:type="dxa"/>
            <w:shd w:val="clear" w:color="auto" w:fill="D9D9D9"/>
          </w:tcPr>
          <w:p w14:paraId="2E5D7F3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Module 2.2 Meetmethoden </w:t>
            </w:r>
            <w:proofErr w:type="spellStart"/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>Glenoidaal</w:t>
            </w:r>
            <w:proofErr w:type="spellEnd"/>
            <w:r w:rsidRPr="00BC2DA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botverlies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26 – P57</w:t>
            </w:r>
          </w:p>
        </w:tc>
        <w:tc>
          <w:tcPr>
            <w:tcW w:w="2197" w:type="dxa"/>
            <w:shd w:val="clear" w:color="auto" w:fill="D9D9D9"/>
          </w:tcPr>
          <w:p w14:paraId="53E62F8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0B94F7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3AF60F6E" w14:textId="77777777" w:rsidTr="0055729D">
        <w:trPr>
          <w:trHeight w:val="70"/>
        </w:trPr>
        <w:tc>
          <w:tcPr>
            <w:tcW w:w="2376" w:type="dxa"/>
          </w:tcPr>
          <w:p w14:paraId="38B323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55C96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51D2A8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B4D411E" w14:textId="77777777" w:rsidTr="0055729D">
        <w:trPr>
          <w:trHeight w:val="70"/>
        </w:trPr>
        <w:tc>
          <w:tcPr>
            <w:tcW w:w="2376" w:type="dxa"/>
          </w:tcPr>
          <w:p w14:paraId="0CBACF3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5AD670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856216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29ED7FB" w14:textId="77777777" w:rsidTr="0055729D">
        <w:trPr>
          <w:trHeight w:val="70"/>
        </w:trPr>
        <w:tc>
          <w:tcPr>
            <w:tcW w:w="2376" w:type="dxa"/>
          </w:tcPr>
          <w:p w14:paraId="1DC7F2A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AB54AA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7FD11C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19C6F5D" w14:textId="77777777" w:rsidTr="0055729D">
        <w:trPr>
          <w:trHeight w:val="70"/>
        </w:trPr>
        <w:tc>
          <w:tcPr>
            <w:tcW w:w="2376" w:type="dxa"/>
          </w:tcPr>
          <w:p w14:paraId="22D07AD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30689D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CE1E8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3D284F0" w14:textId="77777777" w:rsidTr="0055729D">
        <w:trPr>
          <w:trHeight w:val="70"/>
        </w:trPr>
        <w:tc>
          <w:tcPr>
            <w:tcW w:w="2376" w:type="dxa"/>
          </w:tcPr>
          <w:p w14:paraId="0968F70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AD8F8B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0CA816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EA7CF22" w14:textId="77777777" w:rsidTr="0055729D">
        <w:trPr>
          <w:trHeight w:val="70"/>
        </w:trPr>
        <w:tc>
          <w:tcPr>
            <w:tcW w:w="2376" w:type="dxa"/>
          </w:tcPr>
          <w:p w14:paraId="7E42BA1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E9C21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2C80656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C2268B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4D6F26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02ADD7AE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B560E2" w:rsidRPr="00B379B9" w14:paraId="7EFFB162" w14:textId="77777777" w:rsidTr="0055729D">
        <w:tc>
          <w:tcPr>
            <w:tcW w:w="2376" w:type="dxa"/>
            <w:shd w:val="clear" w:color="auto" w:fill="D9D9D9"/>
          </w:tcPr>
          <w:p w14:paraId="6237DDA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C2DA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Bijlagen Module 2.3 Meetmethoden Humeraal botverlies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58 - P83</w:t>
            </w:r>
          </w:p>
        </w:tc>
        <w:tc>
          <w:tcPr>
            <w:tcW w:w="2197" w:type="dxa"/>
            <w:shd w:val="clear" w:color="auto" w:fill="D9D9D9"/>
          </w:tcPr>
          <w:p w14:paraId="143EB59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44C970F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2C7EC346" w14:textId="77777777" w:rsidTr="0055729D">
        <w:trPr>
          <w:trHeight w:val="70"/>
        </w:trPr>
        <w:tc>
          <w:tcPr>
            <w:tcW w:w="2376" w:type="dxa"/>
          </w:tcPr>
          <w:p w14:paraId="3244EDE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67363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798D06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F6D10C2" w14:textId="77777777" w:rsidTr="0055729D">
        <w:trPr>
          <w:trHeight w:val="70"/>
        </w:trPr>
        <w:tc>
          <w:tcPr>
            <w:tcW w:w="2376" w:type="dxa"/>
          </w:tcPr>
          <w:p w14:paraId="16162A7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B67455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DBB99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DF7CFEE" w14:textId="77777777" w:rsidTr="0055729D">
        <w:trPr>
          <w:trHeight w:val="70"/>
        </w:trPr>
        <w:tc>
          <w:tcPr>
            <w:tcW w:w="2376" w:type="dxa"/>
          </w:tcPr>
          <w:p w14:paraId="2628B00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1F5D65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F2B5F6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D5E05EA" w14:textId="77777777" w:rsidTr="0055729D">
        <w:trPr>
          <w:trHeight w:val="70"/>
        </w:trPr>
        <w:tc>
          <w:tcPr>
            <w:tcW w:w="2376" w:type="dxa"/>
          </w:tcPr>
          <w:p w14:paraId="36F0C25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D5B63A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A1F4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9C3254A" w14:textId="77777777" w:rsidTr="0055729D">
        <w:trPr>
          <w:trHeight w:val="70"/>
        </w:trPr>
        <w:tc>
          <w:tcPr>
            <w:tcW w:w="2376" w:type="dxa"/>
          </w:tcPr>
          <w:p w14:paraId="6B159AC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E09E8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22ED58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F95ED05" w14:textId="77777777" w:rsidTr="0055729D">
        <w:trPr>
          <w:trHeight w:val="70"/>
        </w:trPr>
        <w:tc>
          <w:tcPr>
            <w:tcW w:w="2376" w:type="dxa"/>
          </w:tcPr>
          <w:p w14:paraId="0E7A620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80F475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D3183B1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B2E336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AC354FA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29FC3CD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B560E2" w:rsidRPr="00B379B9" w14:paraId="21A3A1A6" w14:textId="77777777" w:rsidTr="0055729D">
        <w:tc>
          <w:tcPr>
            <w:tcW w:w="2364" w:type="dxa"/>
            <w:shd w:val="clear" w:color="auto" w:fill="D9D9D9"/>
          </w:tcPr>
          <w:p w14:paraId="6627662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Bijlagen Module 3 niet-operatieve behandeling 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84–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89</w:t>
            </w:r>
          </w:p>
        </w:tc>
        <w:tc>
          <w:tcPr>
            <w:tcW w:w="2183" w:type="dxa"/>
            <w:shd w:val="clear" w:color="auto" w:fill="D9D9D9"/>
          </w:tcPr>
          <w:p w14:paraId="1087392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2EA8ED4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0C192234" w14:textId="77777777" w:rsidTr="0055729D">
        <w:trPr>
          <w:trHeight w:val="70"/>
        </w:trPr>
        <w:tc>
          <w:tcPr>
            <w:tcW w:w="2364" w:type="dxa"/>
          </w:tcPr>
          <w:p w14:paraId="1D7D238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4C839F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065CA9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D47C4FF" w14:textId="77777777" w:rsidTr="0055729D">
        <w:trPr>
          <w:trHeight w:val="70"/>
        </w:trPr>
        <w:tc>
          <w:tcPr>
            <w:tcW w:w="2364" w:type="dxa"/>
          </w:tcPr>
          <w:p w14:paraId="3B41CC6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64A748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164A62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5B4FDB6B" w14:textId="77777777" w:rsidTr="0055729D">
        <w:trPr>
          <w:trHeight w:val="70"/>
        </w:trPr>
        <w:tc>
          <w:tcPr>
            <w:tcW w:w="2364" w:type="dxa"/>
          </w:tcPr>
          <w:p w14:paraId="655D2A6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2307AF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8EB70B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069602D" w14:textId="77777777" w:rsidTr="0055729D">
        <w:trPr>
          <w:trHeight w:val="70"/>
        </w:trPr>
        <w:tc>
          <w:tcPr>
            <w:tcW w:w="2364" w:type="dxa"/>
          </w:tcPr>
          <w:p w14:paraId="21A187E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CE6FE8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4BEA26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9659C93" w14:textId="77777777" w:rsidTr="0055729D">
        <w:trPr>
          <w:trHeight w:val="70"/>
        </w:trPr>
        <w:tc>
          <w:tcPr>
            <w:tcW w:w="2364" w:type="dxa"/>
          </w:tcPr>
          <w:p w14:paraId="559B638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45453EC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C8730B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34E16A91" w14:textId="77777777" w:rsidTr="0055729D">
        <w:trPr>
          <w:trHeight w:val="70"/>
        </w:trPr>
        <w:tc>
          <w:tcPr>
            <w:tcW w:w="2364" w:type="dxa"/>
          </w:tcPr>
          <w:p w14:paraId="0A348C0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1CED574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58399A4D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21A69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F7C10E7" w14:textId="77777777" w:rsidR="00B560E2" w:rsidRPr="00C471C5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75A130D3" w14:textId="77777777" w:rsidR="00B560E2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B560E2" w:rsidRPr="00B379B9" w14:paraId="29DD832B" w14:textId="77777777" w:rsidTr="0055729D">
        <w:tc>
          <w:tcPr>
            <w:tcW w:w="2352" w:type="dxa"/>
            <w:shd w:val="clear" w:color="auto" w:fill="D9D9D9"/>
          </w:tcPr>
          <w:p w14:paraId="43DB16B9" w14:textId="77777777" w:rsidR="00B560E2" w:rsidRPr="0049229A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Bijlagen Module 4 operatieve behandeling </w:t>
            </w:r>
            <w:r w:rsidRPr="00E77364">
              <w:rPr>
                <w:rFonts w:ascii="Calibri" w:hAnsi="Calibri" w:cs="Calibri"/>
                <w:b/>
                <w:bCs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>90 – P115</w:t>
            </w:r>
          </w:p>
        </w:tc>
        <w:tc>
          <w:tcPr>
            <w:tcW w:w="2184" w:type="dxa"/>
            <w:shd w:val="clear" w:color="auto" w:fill="D9D9D9"/>
          </w:tcPr>
          <w:p w14:paraId="47038BA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6E11545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51B83793" w14:textId="77777777" w:rsidTr="0055729D">
        <w:trPr>
          <w:trHeight w:val="70"/>
        </w:trPr>
        <w:tc>
          <w:tcPr>
            <w:tcW w:w="2352" w:type="dxa"/>
          </w:tcPr>
          <w:p w14:paraId="31FDE25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DFDAC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DD9A5B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173F8CF" w14:textId="77777777" w:rsidTr="0055729D">
        <w:trPr>
          <w:trHeight w:val="70"/>
        </w:trPr>
        <w:tc>
          <w:tcPr>
            <w:tcW w:w="2352" w:type="dxa"/>
          </w:tcPr>
          <w:p w14:paraId="2338DC3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66083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0553F8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B60CB81" w14:textId="77777777" w:rsidTr="0055729D">
        <w:trPr>
          <w:trHeight w:val="70"/>
        </w:trPr>
        <w:tc>
          <w:tcPr>
            <w:tcW w:w="2352" w:type="dxa"/>
          </w:tcPr>
          <w:p w14:paraId="391D0F5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E170C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5B0D17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67F37FF7" w14:textId="77777777" w:rsidTr="0055729D">
        <w:trPr>
          <w:trHeight w:val="70"/>
        </w:trPr>
        <w:tc>
          <w:tcPr>
            <w:tcW w:w="2352" w:type="dxa"/>
          </w:tcPr>
          <w:p w14:paraId="1B6BBE5A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F7235C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2B86A84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77251C5" w14:textId="77777777" w:rsidTr="0055729D">
        <w:trPr>
          <w:trHeight w:val="70"/>
        </w:trPr>
        <w:tc>
          <w:tcPr>
            <w:tcW w:w="2352" w:type="dxa"/>
          </w:tcPr>
          <w:p w14:paraId="0381197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ABA07C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DC91D3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60689DA" w14:textId="77777777" w:rsidTr="0055729D">
        <w:trPr>
          <w:trHeight w:val="70"/>
        </w:trPr>
        <w:tc>
          <w:tcPr>
            <w:tcW w:w="2352" w:type="dxa"/>
          </w:tcPr>
          <w:p w14:paraId="07B7D26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0F791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16A5E9C9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E3551F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34579E0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4B616AB4" w14:textId="77777777" w:rsidR="00B560E2" w:rsidRPr="00B379B9" w:rsidRDefault="00B560E2" w:rsidP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B560E2" w:rsidRPr="00B379B9" w14:paraId="4631D434" w14:textId="77777777" w:rsidTr="0055729D">
        <w:tc>
          <w:tcPr>
            <w:tcW w:w="2376" w:type="dxa"/>
            <w:shd w:val="clear" w:color="auto" w:fill="D9D9D9"/>
          </w:tcPr>
          <w:p w14:paraId="73475D9E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560E2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>Bijlagen Module 5.1 immobilisatie</w:t>
            </w:r>
            <w:r w:rsidRPr="00883DCF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22"/>
              </w:rPr>
              <w:t>P116– P120</w:t>
            </w:r>
          </w:p>
        </w:tc>
        <w:tc>
          <w:tcPr>
            <w:tcW w:w="2197" w:type="dxa"/>
            <w:shd w:val="clear" w:color="auto" w:fill="D9D9D9"/>
          </w:tcPr>
          <w:p w14:paraId="13DF7BA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7F965B1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50D8395A" w14:textId="77777777" w:rsidTr="0055729D">
        <w:trPr>
          <w:trHeight w:val="70"/>
        </w:trPr>
        <w:tc>
          <w:tcPr>
            <w:tcW w:w="2376" w:type="dxa"/>
          </w:tcPr>
          <w:p w14:paraId="00A6AE21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72D64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93DED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DADA773" w14:textId="77777777" w:rsidTr="0055729D">
        <w:trPr>
          <w:trHeight w:val="70"/>
        </w:trPr>
        <w:tc>
          <w:tcPr>
            <w:tcW w:w="2376" w:type="dxa"/>
          </w:tcPr>
          <w:p w14:paraId="121D1B1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1A63D8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193C9B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77B9D5D2" w14:textId="77777777" w:rsidTr="0055729D">
        <w:trPr>
          <w:trHeight w:val="70"/>
        </w:trPr>
        <w:tc>
          <w:tcPr>
            <w:tcW w:w="2376" w:type="dxa"/>
          </w:tcPr>
          <w:p w14:paraId="09FDE0C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BA4679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D26E20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A4506E6" w14:textId="77777777" w:rsidTr="0055729D">
        <w:trPr>
          <w:trHeight w:val="70"/>
        </w:trPr>
        <w:tc>
          <w:tcPr>
            <w:tcW w:w="2376" w:type="dxa"/>
          </w:tcPr>
          <w:p w14:paraId="2F4CCAB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00A421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959A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2755534" w14:textId="77777777" w:rsidTr="0055729D">
        <w:trPr>
          <w:trHeight w:val="70"/>
        </w:trPr>
        <w:tc>
          <w:tcPr>
            <w:tcW w:w="2376" w:type="dxa"/>
          </w:tcPr>
          <w:p w14:paraId="5526754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F6E08D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554CEF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4F0EB47" w14:textId="77777777" w:rsidTr="0055729D">
        <w:trPr>
          <w:trHeight w:val="70"/>
        </w:trPr>
        <w:tc>
          <w:tcPr>
            <w:tcW w:w="2376" w:type="dxa"/>
          </w:tcPr>
          <w:p w14:paraId="3A52606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549A90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5E59E25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7EC3C2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F28AF75" w14:textId="77777777" w:rsidR="00B560E2" w:rsidRPr="00B379B9" w:rsidRDefault="00B560E2" w:rsidP="00B560E2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2184"/>
        <w:gridCol w:w="9568"/>
      </w:tblGrid>
      <w:tr w:rsidR="00B560E2" w:rsidRPr="00B379B9" w14:paraId="1398D3F0" w14:textId="77777777" w:rsidTr="0055729D">
        <w:tc>
          <w:tcPr>
            <w:tcW w:w="2376" w:type="dxa"/>
            <w:shd w:val="clear" w:color="auto" w:fill="D9D9D9"/>
          </w:tcPr>
          <w:p w14:paraId="56E00E5E" w14:textId="77777777" w:rsidR="00B560E2" w:rsidRPr="00C4025E" w:rsidRDefault="00B560E2" w:rsidP="0055729D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B560E2">
              <w:rPr>
                <w:rFonts w:ascii="Calibri" w:hAnsi="Calibri" w:cs="Calibri"/>
                <w:b/>
                <w:bCs/>
                <w:i/>
                <w:iCs/>
                <w:szCs w:val="22"/>
              </w:rPr>
              <w:t>Bijlagen module 5.2 terugkeer naar functie en spor</w:t>
            </w:r>
            <w:r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t 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121</w:t>
            </w:r>
            <w:r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i/>
                <w:iCs/>
                <w:szCs w:val="22"/>
              </w:rPr>
              <w:t>P127</w:t>
            </w:r>
          </w:p>
        </w:tc>
        <w:tc>
          <w:tcPr>
            <w:tcW w:w="2197" w:type="dxa"/>
            <w:shd w:val="clear" w:color="auto" w:fill="D9D9D9"/>
          </w:tcPr>
          <w:p w14:paraId="6C94178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8572E5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B560E2" w:rsidRPr="00B379B9" w14:paraId="448DD218" w14:textId="77777777" w:rsidTr="0055729D">
        <w:trPr>
          <w:trHeight w:val="70"/>
        </w:trPr>
        <w:tc>
          <w:tcPr>
            <w:tcW w:w="2376" w:type="dxa"/>
          </w:tcPr>
          <w:p w14:paraId="690750FD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8BAD99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33A745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530420C" w14:textId="77777777" w:rsidTr="0055729D">
        <w:trPr>
          <w:trHeight w:val="70"/>
        </w:trPr>
        <w:tc>
          <w:tcPr>
            <w:tcW w:w="2376" w:type="dxa"/>
          </w:tcPr>
          <w:p w14:paraId="0FC1CE2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90F0D3B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17B6074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0734D346" w14:textId="77777777" w:rsidTr="0055729D">
        <w:trPr>
          <w:trHeight w:val="70"/>
        </w:trPr>
        <w:tc>
          <w:tcPr>
            <w:tcW w:w="2376" w:type="dxa"/>
          </w:tcPr>
          <w:p w14:paraId="47627C3C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844D44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3907065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2B92D394" w14:textId="77777777" w:rsidTr="0055729D">
        <w:trPr>
          <w:trHeight w:val="70"/>
        </w:trPr>
        <w:tc>
          <w:tcPr>
            <w:tcW w:w="2376" w:type="dxa"/>
          </w:tcPr>
          <w:p w14:paraId="1099CC38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3C4520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E34D31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1542F2CE" w14:textId="77777777" w:rsidTr="0055729D">
        <w:trPr>
          <w:trHeight w:val="70"/>
        </w:trPr>
        <w:tc>
          <w:tcPr>
            <w:tcW w:w="2376" w:type="dxa"/>
          </w:tcPr>
          <w:p w14:paraId="3ACB8D69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FCDB46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74D602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0E2" w:rsidRPr="00B379B9" w14:paraId="43E71830" w14:textId="77777777" w:rsidTr="0055729D">
        <w:trPr>
          <w:trHeight w:val="70"/>
        </w:trPr>
        <w:tc>
          <w:tcPr>
            <w:tcW w:w="2376" w:type="dxa"/>
          </w:tcPr>
          <w:p w14:paraId="446987C7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F8AA6F3" w14:textId="77777777" w:rsidR="00B560E2" w:rsidRPr="00B379B9" w:rsidRDefault="00B560E2" w:rsidP="0055729D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53380F6" w14:textId="77777777" w:rsidR="00B560E2" w:rsidRPr="00B379B9" w:rsidRDefault="00B560E2" w:rsidP="0055729D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97B378" w14:textId="77777777" w:rsidR="00B560E2" w:rsidRPr="00B379B9" w:rsidRDefault="00B560E2" w:rsidP="00B560E2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3858D4B5" w14:textId="77777777" w:rsidR="00B560E2" w:rsidRPr="00B560E2" w:rsidRDefault="00B560E2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4ABD" w14:textId="77777777" w:rsidR="00C33AD7" w:rsidRDefault="00C33AD7" w:rsidP="00535840">
      <w:pPr>
        <w:spacing w:line="240" w:lineRule="auto"/>
      </w:pPr>
      <w:r>
        <w:separator/>
      </w:r>
    </w:p>
  </w:endnote>
  <w:endnote w:type="continuationSeparator" w:id="0">
    <w:p w14:paraId="2745DE40" w14:textId="77777777" w:rsidR="00C33AD7" w:rsidRDefault="00C33AD7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EBB7" w14:textId="77777777" w:rsidR="00C33AD7" w:rsidRDefault="00C33AD7" w:rsidP="00535840">
      <w:pPr>
        <w:spacing w:line="240" w:lineRule="auto"/>
      </w:pPr>
      <w:r>
        <w:separator/>
      </w:r>
    </w:p>
  </w:footnote>
  <w:footnote w:type="continuationSeparator" w:id="0">
    <w:p w14:paraId="67C75A7D" w14:textId="77777777" w:rsidR="00C33AD7" w:rsidRDefault="00C33AD7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2609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42570"/>
    <w:rsid w:val="00145123"/>
    <w:rsid w:val="0015026D"/>
    <w:rsid w:val="001502FA"/>
    <w:rsid w:val="00151BF7"/>
    <w:rsid w:val="00170950"/>
    <w:rsid w:val="00180470"/>
    <w:rsid w:val="0019237D"/>
    <w:rsid w:val="001A667B"/>
    <w:rsid w:val="001C391F"/>
    <w:rsid w:val="001C7899"/>
    <w:rsid w:val="001D3999"/>
    <w:rsid w:val="001D6C62"/>
    <w:rsid w:val="001E336A"/>
    <w:rsid w:val="002042EB"/>
    <w:rsid w:val="002071EC"/>
    <w:rsid w:val="00210B9B"/>
    <w:rsid w:val="00221A25"/>
    <w:rsid w:val="00233B6C"/>
    <w:rsid w:val="00243710"/>
    <w:rsid w:val="00245236"/>
    <w:rsid w:val="00250BEB"/>
    <w:rsid w:val="00253A1D"/>
    <w:rsid w:val="00263106"/>
    <w:rsid w:val="002701F8"/>
    <w:rsid w:val="00280134"/>
    <w:rsid w:val="00294D1D"/>
    <w:rsid w:val="002960AD"/>
    <w:rsid w:val="002A62A2"/>
    <w:rsid w:val="002B0AAA"/>
    <w:rsid w:val="002B4836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733A"/>
    <w:rsid w:val="003B5454"/>
    <w:rsid w:val="003C7E6D"/>
    <w:rsid w:val="003D1CA0"/>
    <w:rsid w:val="003F4D4C"/>
    <w:rsid w:val="004051F1"/>
    <w:rsid w:val="00412D7C"/>
    <w:rsid w:val="004164CA"/>
    <w:rsid w:val="00424C55"/>
    <w:rsid w:val="00425C33"/>
    <w:rsid w:val="00435497"/>
    <w:rsid w:val="00435FC3"/>
    <w:rsid w:val="00460E92"/>
    <w:rsid w:val="004637C7"/>
    <w:rsid w:val="00467A25"/>
    <w:rsid w:val="00476BD9"/>
    <w:rsid w:val="0048382D"/>
    <w:rsid w:val="00491087"/>
    <w:rsid w:val="0049229A"/>
    <w:rsid w:val="00493BC8"/>
    <w:rsid w:val="004B3AD5"/>
    <w:rsid w:val="004C1270"/>
    <w:rsid w:val="004D1EA3"/>
    <w:rsid w:val="004D2DA0"/>
    <w:rsid w:val="004D438A"/>
    <w:rsid w:val="004E2C18"/>
    <w:rsid w:val="004E7C9B"/>
    <w:rsid w:val="004F0707"/>
    <w:rsid w:val="004F5AD6"/>
    <w:rsid w:val="00501970"/>
    <w:rsid w:val="00516DC1"/>
    <w:rsid w:val="00520946"/>
    <w:rsid w:val="005306AB"/>
    <w:rsid w:val="0053378B"/>
    <w:rsid w:val="00534032"/>
    <w:rsid w:val="00535840"/>
    <w:rsid w:val="005416FA"/>
    <w:rsid w:val="00575EC4"/>
    <w:rsid w:val="00590C8C"/>
    <w:rsid w:val="005A0105"/>
    <w:rsid w:val="005B33CA"/>
    <w:rsid w:val="005C1F75"/>
    <w:rsid w:val="005C7CA9"/>
    <w:rsid w:val="005D7102"/>
    <w:rsid w:val="005E1F55"/>
    <w:rsid w:val="005E7CCC"/>
    <w:rsid w:val="006053B0"/>
    <w:rsid w:val="006066D8"/>
    <w:rsid w:val="006134B3"/>
    <w:rsid w:val="0061438D"/>
    <w:rsid w:val="0063722F"/>
    <w:rsid w:val="00644694"/>
    <w:rsid w:val="00645FCB"/>
    <w:rsid w:val="0066775B"/>
    <w:rsid w:val="00677CA5"/>
    <w:rsid w:val="0068057C"/>
    <w:rsid w:val="006C79FA"/>
    <w:rsid w:val="006D25E1"/>
    <w:rsid w:val="006E14F8"/>
    <w:rsid w:val="006E4D23"/>
    <w:rsid w:val="006F1F70"/>
    <w:rsid w:val="006F3B37"/>
    <w:rsid w:val="007111F3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417F5"/>
    <w:rsid w:val="00862291"/>
    <w:rsid w:val="00863355"/>
    <w:rsid w:val="008674D1"/>
    <w:rsid w:val="00872719"/>
    <w:rsid w:val="00881AE4"/>
    <w:rsid w:val="00883DCF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8F76EF"/>
    <w:rsid w:val="00902EDE"/>
    <w:rsid w:val="009156E7"/>
    <w:rsid w:val="00944C52"/>
    <w:rsid w:val="00957EEE"/>
    <w:rsid w:val="00962D5D"/>
    <w:rsid w:val="00963441"/>
    <w:rsid w:val="009674A2"/>
    <w:rsid w:val="00976593"/>
    <w:rsid w:val="00981DFD"/>
    <w:rsid w:val="00992333"/>
    <w:rsid w:val="009A14EC"/>
    <w:rsid w:val="009A284D"/>
    <w:rsid w:val="009A3EAC"/>
    <w:rsid w:val="009A53E6"/>
    <w:rsid w:val="009B3F10"/>
    <w:rsid w:val="009C7F59"/>
    <w:rsid w:val="009E176A"/>
    <w:rsid w:val="009E63D0"/>
    <w:rsid w:val="009F1868"/>
    <w:rsid w:val="00A17219"/>
    <w:rsid w:val="00A17479"/>
    <w:rsid w:val="00A21CB5"/>
    <w:rsid w:val="00A23B6A"/>
    <w:rsid w:val="00A25656"/>
    <w:rsid w:val="00A26D45"/>
    <w:rsid w:val="00A43806"/>
    <w:rsid w:val="00A51653"/>
    <w:rsid w:val="00A612AE"/>
    <w:rsid w:val="00A80887"/>
    <w:rsid w:val="00A8676C"/>
    <w:rsid w:val="00A96036"/>
    <w:rsid w:val="00AA0FED"/>
    <w:rsid w:val="00AA25D4"/>
    <w:rsid w:val="00AB6C4A"/>
    <w:rsid w:val="00AC5747"/>
    <w:rsid w:val="00AE1182"/>
    <w:rsid w:val="00AF4405"/>
    <w:rsid w:val="00B012F2"/>
    <w:rsid w:val="00B02798"/>
    <w:rsid w:val="00B02CEF"/>
    <w:rsid w:val="00B07D77"/>
    <w:rsid w:val="00B13C9E"/>
    <w:rsid w:val="00B31873"/>
    <w:rsid w:val="00B31B8D"/>
    <w:rsid w:val="00B35191"/>
    <w:rsid w:val="00B3780D"/>
    <w:rsid w:val="00B379B9"/>
    <w:rsid w:val="00B421AB"/>
    <w:rsid w:val="00B45FEA"/>
    <w:rsid w:val="00B560E2"/>
    <w:rsid w:val="00B80E0B"/>
    <w:rsid w:val="00B8692B"/>
    <w:rsid w:val="00B901DC"/>
    <w:rsid w:val="00B912B6"/>
    <w:rsid w:val="00B959CD"/>
    <w:rsid w:val="00BB3425"/>
    <w:rsid w:val="00BB3B71"/>
    <w:rsid w:val="00BB467D"/>
    <w:rsid w:val="00BB56C3"/>
    <w:rsid w:val="00BC2DA3"/>
    <w:rsid w:val="00BD32DC"/>
    <w:rsid w:val="00BE0C34"/>
    <w:rsid w:val="00BF49A5"/>
    <w:rsid w:val="00BF4DB0"/>
    <w:rsid w:val="00BF50A0"/>
    <w:rsid w:val="00C06EF5"/>
    <w:rsid w:val="00C20EBB"/>
    <w:rsid w:val="00C240AD"/>
    <w:rsid w:val="00C33AD7"/>
    <w:rsid w:val="00C37A9A"/>
    <w:rsid w:val="00C4025E"/>
    <w:rsid w:val="00C43AE9"/>
    <w:rsid w:val="00C471C5"/>
    <w:rsid w:val="00C631EE"/>
    <w:rsid w:val="00C86701"/>
    <w:rsid w:val="00C90529"/>
    <w:rsid w:val="00CB4D27"/>
    <w:rsid w:val="00CB6E4F"/>
    <w:rsid w:val="00CC7D62"/>
    <w:rsid w:val="00CD1989"/>
    <w:rsid w:val="00CD443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7064D"/>
    <w:rsid w:val="00DA477D"/>
    <w:rsid w:val="00DB7B52"/>
    <w:rsid w:val="00DE2855"/>
    <w:rsid w:val="00DE7C89"/>
    <w:rsid w:val="00DF50C2"/>
    <w:rsid w:val="00DF7755"/>
    <w:rsid w:val="00E056E5"/>
    <w:rsid w:val="00E34B1E"/>
    <w:rsid w:val="00E4320F"/>
    <w:rsid w:val="00E4565D"/>
    <w:rsid w:val="00E63943"/>
    <w:rsid w:val="00E723CA"/>
    <w:rsid w:val="00E76EE4"/>
    <w:rsid w:val="00E77364"/>
    <w:rsid w:val="00EA0566"/>
    <w:rsid w:val="00EA2921"/>
    <w:rsid w:val="00EB0C8B"/>
    <w:rsid w:val="00EB201E"/>
    <w:rsid w:val="00ED0C7C"/>
    <w:rsid w:val="00EF0705"/>
    <w:rsid w:val="00EF7109"/>
    <w:rsid w:val="00F06066"/>
    <w:rsid w:val="00F20C67"/>
    <w:rsid w:val="00F43FEE"/>
    <w:rsid w:val="00F53658"/>
    <w:rsid w:val="00F53F66"/>
    <w:rsid w:val="00F54C75"/>
    <w:rsid w:val="00F55CA9"/>
    <w:rsid w:val="00F55CC0"/>
    <w:rsid w:val="00F80716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Props1.xml><?xml version="1.0" encoding="utf-8"?>
<ds:datastoreItem xmlns:ds="http://schemas.openxmlformats.org/officeDocument/2006/customXml" ds:itemID="{D7ED6351-4EE5-421F-B8E7-92B2500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documentManagement/types"/>
    <ds:schemaRef ds:uri="http://purl.org/dc/dcmitype/"/>
    <ds:schemaRef ds:uri="ea0e4813-4e48-4381-94ed-4b31f5067a74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c0110e1-4ec2-4d80-89c0-1d80f0ae1f7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2</cp:revision>
  <cp:lastPrinted>2009-11-26T09:56:00Z</cp:lastPrinted>
  <dcterms:created xsi:type="dcterms:W3CDTF">2025-06-25T11:43:00Z</dcterms:created>
  <dcterms:modified xsi:type="dcterms:W3CDTF">2025-06-25T11:43:00Z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