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44F2" w14:textId="718F119A" w:rsidR="00EA4472" w:rsidRDefault="00BC1CCB" w:rsidP="003C0F3A">
      <w:pPr>
        <w:pStyle w:val="Plattetekstinspringen"/>
        <w:tabs>
          <w:tab w:val="clear" w:pos="1440"/>
        </w:tabs>
        <w:ind w:left="0" w:firstLine="0"/>
        <w:rPr>
          <w:rFonts w:ascii="Gill Sans MT" w:hAnsi="Gill Sans MT"/>
          <w:b/>
          <w:i/>
          <w:sz w:val="32"/>
          <w:szCs w:val="32"/>
        </w:rPr>
      </w:pPr>
      <w:r w:rsidRPr="009E2AFD">
        <w:rPr>
          <w:rFonts w:ascii="Gill Sans MT" w:hAnsi="Gill Sans MT"/>
          <w:b/>
          <w:bCs/>
          <w:noProof/>
          <w:color w:val="808080" w:themeColor="background1" w:themeShade="80"/>
        </w:rPr>
        <w:drawing>
          <wp:anchor distT="0" distB="0" distL="114300" distR="114300" simplePos="0" relativeHeight="251660288" behindDoc="1" locked="0" layoutInCell="1" allowOverlap="1" wp14:anchorId="18A32E6B" wp14:editId="690373DA">
            <wp:simplePos x="0" y="0"/>
            <wp:positionH relativeFrom="margin">
              <wp:align>right</wp:align>
            </wp:positionH>
            <wp:positionV relativeFrom="paragraph">
              <wp:posOffset>-292100</wp:posOffset>
            </wp:positionV>
            <wp:extent cx="2241550" cy="885190"/>
            <wp:effectExtent l="0" t="0" r="6350" b="0"/>
            <wp:wrapNone/>
            <wp:docPr id="1" name="Afbeelding 1"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 logo"/>
                    <pic:cNvPicPr>
                      <a:picLocks noChangeAspect="1" noChangeArrowheads="1"/>
                    </pic:cNvPicPr>
                  </pic:nvPicPr>
                  <pic:blipFill>
                    <a:blip r:embed="rId10" cstate="print"/>
                    <a:srcRect/>
                    <a:stretch>
                      <a:fillRect/>
                    </a:stretch>
                  </pic:blipFill>
                  <pic:spPr bwMode="auto">
                    <a:xfrm>
                      <a:off x="0" y="0"/>
                      <a:ext cx="2241550" cy="885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90D86B" w14:textId="77777777" w:rsidR="009E162A" w:rsidRDefault="009E162A" w:rsidP="003C0F3A">
      <w:pPr>
        <w:pStyle w:val="Plattetekstinspringen"/>
        <w:tabs>
          <w:tab w:val="clear" w:pos="1440"/>
        </w:tabs>
        <w:ind w:left="0" w:firstLine="0"/>
        <w:rPr>
          <w:rFonts w:ascii="Gill Sans MT" w:hAnsi="Gill Sans MT"/>
          <w:b/>
          <w:i/>
          <w:sz w:val="32"/>
          <w:szCs w:val="32"/>
        </w:rPr>
      </w:pPr>
    </w:p>
    <w:p w14:paraId="067DDE4A" w14:textId="77777777" w:rsidR="00EE2EF6" w:rsidRDefault="00EE2EF6" w:rsidP="00736D3B">
      <w:pPr>
        <w:pStyle w:val="Plattetekstinspringen"/>
        <w:tabs>
          <w:tab w:val="clear" w:pos="1440"/>
        </w:tabs>
        <w:ind w:left="0" w:firstLine="0"/>
        <w:jc w:val="center"/>
        <w:rPr>
          <w:rFonts w:ascii="Gill Sans MT" w:hAnsi="Gill Sans MT"/>
          <w:b/>
          <w:sz w:val="32"/>
          <w:szCs w:val="32"/>
        </w:rPr>
      </w:pPr>
    </w:p>
    <w:p w14:paraId="0A7015BF" w14:textId="77777777" w:rsidR="00BC1CCB" w:rsidRDefault="00BC1CCB" w:rsidP="0080608E">
      <w:pPr>
        <w:pStyle w:val="Plattetekstinspringen"/>
        <w:tabs>
          <w:tab w:val="clear" w:pos="1440"/>
        </w:tabs>
        <w:spacing w:line="360" w:lineRule="auto"/>
        <w:ind w:left="0" w:firstLine="0"/>
        <w:jc w:val="center"/>
        <w:rPr>
          <w:rFonts w:ascii="Gill Sans MT" w:hAnsi="Gill Sans MT"/>
          <w:b/>
          <w:color w:val="548DD4" w:themeColor="text2" w:themeTint="99"/>
          <w:sz w:val="36"/>
          <w:szCs w:val="36"/>
          <w:lang w:val="nl"/>
        </w:rPr>
      </w:pPr>
    </w:p>
    <w:p w14:paraId="25C57DFF" w14:textId="08FEE867" w:rsidR="00AD4997" w:rsidRPr="005806CD" w:rsidRDefault="00AD4997" w:rsidP="0080608E">
      <w:pPr>
        <w:pStyle w:val="Plattetekstinspringen"/>
        <w:tabs>
          <w:tab w:val="clear" w:pos="1440"/>
        </w:tabs>
        <w:spacing w:line="360" w:lineRule="auto"/>
        <w:ind w:left="0" w:firstLine="0"/>
        <w:jc w:val="center"/>
        <w:rPr>
          <w:rFonts w:ascii="Gill Sans MT" w:hAnsi="Gill Sans MT"/>
          <w:b/>
          <w:color w:val="548DD4" w:themeColor="text2" w:themeTint="99"/>
          <w:sz w:val="36"/>
          <w:szCs w:val="36"/>
          <w:lang w:val="nl"/>
        </w:rPr>
      </w:pPr>
      <w:r w:rsidRPr="005806CD">
        <w:rPr>
          <w:rFonts w:ascii="Gill Sans MT" w:hAnsi="Gill Sans MT"/>
          <w:b/>
          <w:color w:val="548DD4" w:themeColor="text2" w:themeTint="99"/>
          <w:sz w:val="36"/>
          <w:szCs w:val="36"/>
          <w:lang w:val="nl"/>
        </w:rPr>
        <w:t xml:space="preserve">Cursus </w:t>
      </w:r>
      <w:r w:rsidR="00C16145" w:rsidRPr="005806CD">
        <w:rPr>
          <w:rFonts w:ascii="Gill Sans MT" w:hAnsi="Gill Sans MT"/>
          <w:b/>
          <w:color w:val="548DD4" w:themeColor="text2" w:themeTint="99"/>
          <w:sz w:val="36"/>
          <w:szCs w:val="36"/>
          <w:lang w:val="nl"/>
        </w:rPr>
        <w:t>Sportfysiotherapie</w:t>
      </w:r>
    </w:p>
    <w:p w14:paraId="247F738F" w14:textId="73500E56" w:rsidR="00102BB1" w:rsidRPr="00BF65AF" w:rsidRDefault="00BC1CCB" w:rsidP="00BC1CCB">
      <w:pPr>
        <w:spacing w:after="120"/>
        <w:jc w:val="center"/>
        <w:rPr>
          <w:rFonts w:ascii="Gill Sans MT" w:hAnsi="Gill Sans MT"/>
          <w:b/>
          <w:bCs/>
          <w:sz w:val="28"/>
          <w:szCs w:val="28"/>
        </w:rPr>
      </w:pPr>
      <w:r w:rsidRPr="00BF65AF">
        <w:rPr>
          <w:rFonts w:ascii="Gill Sans MT" w:hAnsi="Gill Sans MT"/>
          <w:b/>
          <w:bCs/>
          <w:sz w:val="28"/>
          <w:szCs w:val="28"/>
        </w:rPr>
        <w:t>Bilthoven, donderdag 30 september 2021</w:t>
      </w:r>
    </w:p>
    <w:p w14:paraId="65D38571" w14:textId="77777777" w:rsidR="001C4FC8" w:rsidRDefault="001C4FC8" w:rsidP="009E061D">
      <w:pPr>
        <w:pStyle w:val="Kop2"/>
        <w:spacing w:after="0" w:line="276" w:lineRule="auto"/>
        <w:rPr>
          <w:rFonts w:ascii="Gill Sans MT" w:hAnsi="Gill Sans MT"/>
          <w:i w:val="0"/>
          <w:color w:val="548DD4" w:themeColor="text2" w:themeTint="99"/>
          <w:sz w:val="24"/>
          <w:szCs w:val="24"/>
          <w:lang w:val="nl"/>
        </w:rPr>
      </w:pPr>
    </w:p>
    <w:p w14:paraId="4880F935" w14:textId="0D3282E0" w:rsidR="00736D3B" w:rsidRPr="009E2AFD" w:rsidRDefault="003F607C" w:rsidP="009E061D">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t xml:space="preserve">Samenvatting </w:t>
      </w:r>
    </w:p>
    <w:p w14:paraId="16E5524E" w14:textId="7EB3377C" w:rsidR="008359B8" w:rsidRPr="00BF65AF" w:rsidRDefault="009E061D" w:rsidP="0035050E">
      <w:pPr>
        <w:suppressAutoHyphens/>
        <w:rPr>
          <w:rFonts w:ascii="Gill Sans MT" w:hAnsi="Gill Sans MT"/>
          <w:spacing w:val="-2"/>
        </w:rPr>
      </w:pPr>
      <w:r w:rsidRPr="00BF65AF">
        <w:rPr>
          <w:rFonts w:ascii="Gill Sans MT" w:hAnsi="Gill Sans MT"/>
          <w:spacing w:val="-2"/>
        </w:rPr>
        <w:t>(</w:t>
      </w:r>
      <w:r w:rsidR="0035050E" w:rsidRPr="00BF65AF">
        <w:rPr>
          <w:rFonts w:ascii="Gill Sans MT" w:hAnsi="Gill Sans MT"/>
          <w:spacing w:val="-2"/>
        </w:rPr>
        <w:t>Sport</w:t>
      </w:r>
      <w:r w:rsidR="001C4FC8" w:rsidRPr="00BF65AF">
        <w:rPr>
          <w:rFonts w:ascii="Gill Sans MT" w:hAnsi="Gill Sans MT"/>
          <w:spacing w:val="-2"/>
        </w:rPr>
        <w:t>-</w:t>
      </w:r>
      <w:r w:rsidRPr="00BF65AF">
        <w:rPr>
          <w:rFonts w:ascii="Gill Sans MT" w:hAnsi="Gill Sans MT"/>
          <w:spacing w:val="-2"/>
        </w:rPr>
        <w:t>)</w:t>
      </w:r>
      <w:r w:rsidR="0035050E" w:rsidRPr="00BF65AF">
        <w:rPr>
          <w:rFonts w:ascii="Gill Sans MT" w:hAnsi="Gill Sans MT"/>
          <w:spacing w:val="-2"/>
        </w:rPr>
        <w:t xml:space="preserve">artsen </w:t>
      </w:r>
      <w:r w:rsidR="008359B8" w:rsidRPr="00BF65AF">
        <w:rPr>
          <w:rFonts w:ascii="Gill Sans MT" w:hAnsi="Gill Sans MT"/>
          <w:spacing w:val="-2"/>
        </w:rPr>
        <w:t>werken</w:t>
      </w:r>
      <w:r w:rsidR="00E12510" w:rsidRPr="00BF65AF">
        <w:rPr>
          <w:rFonts w:ascii="Gill Sans MT" w:hAnsi="Gill Sans MT"/>
          <w:spacing w:val="-2"/>
        </w:rPr>
        <w:t xml:space="preserve"> frequent </w:t>
      </w:r>
      <w:r w:rsidR="008359B8" w:rsidRPr="00BF65AF">
        <w:rPr>
          <w:rFonts w:ascii="Gill Sans MT" w:hAnsi="Gill Sans MT"/>
          <w:spacing w:val="-2"/>
        </w:rPr>
        <w:t>samen</w:t>
      </w:r>
      <w:r w:rsidR="00E12510" w:rsidRPr="00BF65AF">
        <w:rPr>
          <w:rFonts w:ascii="Gill Sans MT" w:hAnsi="Gill Sans MT"/>
          <w:spacing w:val="-2"/>
        </w:rPr>
        <w:t xml:space="preserve"> met sport</w:t>
      </w:r>
      <w:r w:rsidR="0035050E" w:rsidRPr="00BF65AF">
        <w:rPr>
          <w:rFonts w:ascii="Gill Sans MT" w:hAnsi="Gill Sans MT"/>
          <w:spacing w:val="-2"/>
        </w:rPr>
        <w:t>fysiotherapeuten, zowel als verwij</w:t>
      </w:r>
      <w:r w:rsidR="0035050E" w:rsidRPr="00BF65AF">
        <w:rPr>
          <w:rFonts w:ascii="Gill Sans MT" w:hAnsi="Gill Sans MT"/>
          <w:spacing w:val="-2"/>
        </w:rPr>
        <w:softHyphen/>
        <w:t xml:space="preserve">zer als bij de sportmedische begeleiding van individuele sporters en sportteams. </w:t>
      </w:r>
      <w:r w:rsidR="003F607C" w:rsidRPr="00BF65AF">
        <w:rPr>
          <w:rFonts w:ascii="Gill Sans MT" w:hAnsi="Gill Sans MT"/>
          <w:spacing w:val="-2"/>
        </w:rPr>
        <w:t>In de</w:t>
      </w:r>
      <w:r w:rsidR="008359B8" w:rsidRPr="00BF65AF">
        <w:rPr>
          <w:rFonts w:ascii="Gill Sans MT" w:hAnsi="Gill Sans MT"/>
          <w:spacing w:val="-2"/>
        </w:rPr>
        <w:t>ze</w:t>
      </w:r>
      <w:r w:rsidR="003F607C" w:rsidRPr="00BF65AF">
        <w:rPr>
          <w:rFonts w:ascii="Gill Sans MT" w:hAnsi="Gill Sans MT"/>
          <w:spacing w:val="-2"/>
        </w:rPr>
        <w:t xml:space="preserve"> samenwerking </w:t>
      </w:r>
      <w:r w:rsidR="008359B8" w:rsidRPr="00BF65AF">
        <w:rPr>
          <w:rFonts w:ascii="Gill Sans MT" w:hAnsi="Gill Sans MT"/>
          <w:spacing w:val="-2"/>
        </w:rPr>
        <w:t>is kennis over het domein sportfysiotherapie belangrijk. De sportfysiotherapeut richt zich op curatie en preventie van sportblessures middels sportrevalidatie of additionele training. Bewegingsanalyse en sportanalyse dragen bij aan de praktische invulling van dit soort trajecten.</w:t>
      </w:r>
    </w:p>
    <w:p w14:paraId="7A04DCA7" w14:textId="2791E2D6" w:rsidR="002E4AE8" w:rsidRPr="00BF65AF" w:rsidRDefault="002E4AE8" w:rsidP="0035050E">
      <w:pPr>
        <w:suppressAutoHyphens/>
        <w:rPr>
          <w:rFonts w:ascii="Gill Sans MT" w:hAnsi="Gill Sans MT"/>
          <w:spacing w:val="-2"/>
        </w:rPr>
      </w:pPr>
    </w:p>
    <w:p w14:paraId="22B80270" w14:textId="08423C3C" w:rsidR="002E4AE8" w:rsidRPr="00BF65AF" w:rsidRDefault="002E4AE8" w:rsidP="0035050E">
      <w:pPr>
        <w:suppressAutoHyphens/>
        <w:rPr>
          <w:rFonts w:ascii="Gill Sans MT" w:hAnsi="Gill Sans MT"/>
          <w:spacing w:val="-2"/>
        </w:rPr>
      </w:pPr>
      <w:r w:rsidRPr="00BF65AF">
        <w:rPr>
          <w:rFonts w:ascii="Gill Sans MT" w:hAnsi="Gill Sans MT" w:cs="Arial"/>
        </w:rPr>
        <w:t>Het revalideren van een sporter omvat vele aspecten, tijdens deze cursus zal de focus gelegd worden op vergaren van nieuwe inzichten en de vertaalslag naar de praktijk. Bewegingsanalyses en bespreken van complexiteit van bewegen binnen diagnostiek en behandeling van casussen uit de praktijk staan centraal. </w:t>
      </w:r>
    </w:p>
    <w:p w14:paraId="76932AF6" w14:textId="77777777" w:rsidR="008359B8" w:rsidRPr="00BF65AF" w:rsidRDefault="008359B8" w:rsidP="0035050E">
      <w:pPr>
        <w:suppressAutoHyphens/>
        <w:rPr>
          <w:rFonts w:ascii="Gill Sans MT" w:hAnsi="Gill Sans MT"/>
          <w:spacing w:val="-2"/>
        </w:rPr>
      </w:pPr>
    </w:p>
    <w:p w14:paraId="06E41B27" w14:textId="2FCB0146" w:rsidR="0016651B" w:rsidRPr="00BF65AF" w:rsidRDefault="0016651B" w:rsidP="0035050E">
      <w:pPr>
        <w:rPr>
          <w:rFonts w:ascii="Gill Sans MT" w:hAnsi="Gill Sans MT"/>
          <w:lang w:eastAsia="en-US"/>
        </w:rPr>
      </w:pPr>
      <w:r w:rsidRPr="00BF65AF">
        <w:rPr>
          <w:rFonts w:ascii="Gill Sans MT" w:hAnsi="Gill Sans MT"/>
          <w:lang w:eastAsia="en-US"/>
        </w:rPr>
        <w:t xml:space="preserve">De veel gebruikte vereenvoudigde modellen van sportrevalidatie doen geen recht aan de complexiteit van bewegen in </w:t>
      </w:r>
      <w:r w:rsidR="00047FD7" w:rsidRPr="00BF65AF">
        <w:rPr>
          <w:rFonts w:ascii="Gill Sans MT" w:hAnsi="Gill Sans MT"/>
          <w:lang w:eastAsia="en-US"/>
        </w:rPr>
        <w:t>sport specifieke</w:t>
      </w:r>
      <w:r w:rsidRPr="00BF65AF">
        <w:rPr>
          <w:rFonts w:ascii="Gill Sans MT" w:hAnsi="Gill Sans MT"/>
          <w:lang w:eastAsia="en-US"/>
        </w:rPr>
        <w:t xml:space="preserve"> situaties. Tijdens deze </w:t>
      </w:r>
      <w:r w:rsidR="00097FA0" w:rsidRPr="00BF65AF">
        <w:rPr>
          <w:rFonts w:ascii="Gill Sans MT" w:hAnsi="Gill Sans MT"/>
          <w:lang w:eastAsia="en-US"/>
        </w:rPr>
        <w:t xml:space="preserve">cursus </w:t>
      </w:r>
      <w:r w:rsidRPr="00BF65AF">
        <w:rPr>
          <w:rFonts w:ascii="Gill Sans MT" w:hAnsi="Gill Sans MT"/>
          <w:lang w:eastAsia="en-US"/>
        </w:rPr>
        <w:t xml:space="preserve">worden nieuwe inzichten over behandelmogelijkheden bij sportblessures en preventieve </w:t>
      </w:r>
      <w:r w:rsidR="00097FA0" w:rsidRPr="00BF65AF">
        <w:rPr>
          <w:rFonts w:ascii="Gill Sans MT" w:hAnsi="Gill Sans MT"/>
          <w:lang w:eastAsia="en-US"/>
        </w:rPr>
        <w:t xml:space="preserve">interventies </w:t>
      </w:r>
      <w:r w:rsidR="00F1057B" w:rsidRPr="00BF65AF">
        <w:rPr>
          <w:rFonts w:ascii="Gill Sans MT" w:hAnsi="Gill Sans MT"/>
          <w:lang w:eastAsia="en-US"/>
        </w:rPr>
        <w:t xml:space="preserve">met u gedeeld </w:t>
      </w:r>
      <w:r w:rsidR="00097FA0" w:rsidRPr="00BF65AF">
        <w:rPr>
          <w:rFonts w:ascii="Gill Sans MT" w:hAnsi="Gill Sans MT"/>
          <w:lang w:eastAsia="en-US"/>
        </w:rPr>
        <w:t xml:space="preserve">gebaseerd op Dynamische Systeem Theorieën. </w:t>
      </w:r>
      <w:r w:rsidR="008359B8" w:rsidRPr="00BF65AF">
        <w:rPr>
          <w:rFonts w:ascii="Gill Sans MT" w:hAnsi="Gill Sans MT"/>
          <w:lang w:eastAsia="en-US"/>
        </w:rPr>
        <w:t>De ontwikkelingen vanuit wetenschappelijk</w:t>
      </w:r>
      <w:r w:rsidR="00F1057B" w:rsidRPr="00BF65AF">
        <w:rPr>
          <w:rFonts w:ascii="Gill Sans MT" w:hAnsi="Gill Sans MT"/>
          <w:lang w:eastAsia="en-US"/>
        </w:rPr>
        <w:t xml:space="preserve"> onderzoek worden toegepast op </w:t>
      </w:r>
      <w:r w:rsidR="00047FD7" w:rsidRPr="00BF65AF">
        <w:rPr>
          <w:rFonts w:ascii="Gill Sans MT" w:hAnsi="Gill Sans MT"/>
          <w:lang w:eastAsia="en-US"/>
        </w:rPr>
        <w:t xml:space="preserve">casuistieken </w:t>
      </w:r>
      <w:r w:rsidR="00F1057B" w:rsidRPr="00BF65AF">
        <w:rPr>
          <w:rFonts w:ascii="Gill Sans MT" w:hAnsi="Gill Sans MT"/>
          <w:lang w:eastAsia="en-US"/>
        </w:rPr>
        <w:t>waarbij inzicht wordt verkregen over (sport)specifieke en evidence-based oefen</w:t>
      </w:r>
      <w:r w:rsidR="00BC1CCB" w:rsidRPr="00BF65AF">
        <w:rPr>
          <w:rFonts w:ascii="Gill Sans MT" w:hAnsi="Gill Sans MT"/>
          <w:lang w:eastAsia="en-US"/>
        </w:rPr>
        <w:t>-</w:t>
      </w:r>
      <w:r w:rsidR="00F1057B" w:rsidRPr="00BF65AF">
        <w:rPr>
          <w:rFonts w:ascii="Gill Sans MT" w:hAnsi="Gill Sans MT"/>
          <w:lang w:eastAsia="en-US"/>
        </w:rPr>
        <w:t>/trainingsprogramma’s.</w:t>
      </w:r>
    </w:p>
    <w:p w14:paraId="27F3B8F6" w14:textId="77777777" w:rsidR="008359B8" w:rsidRPr="00BF65AF" w:rsidRDefault="008359B8" w:rsidP="0035050E">
      <w:pPr>
        <w:rPr>
          <w:rFonts w:ascii="Gill Sans MT" w:hAnsi="Gill Sans MT"/>
          <w:lang w:eastAsia="en-US"/>
        </w:rPr>
      </w:pPr>
    </w:p>
    <w:p w14:paraId="79F3CF78" w14:textId="2CF164FD" w:rsidR="0035050E" w:rsidRPr="00BF65AF" w:rsidRDefault="008359B8" w:rsidP="0035050E">
      <w:pPr>
        <w:rPr>
          <w:rFonts w:ascii="Gill Sans MT" w:hAnsi="Gill Sans MT"/>
          <w:lang w:eastAsia="en-US"/>
        </w:rPr>
      </w:pPr>
      <w:r w:rsidRPr="00BF65AF">
        <w:rPr>
          <w:rFonts w:ascii="Gill Sans MT" w:hAnsi="Gill Sans MT"/>
          <w:lang w:eastAsia="en-US"/>
        </w:rPr>
        <w:t xml:space="preserve">Op basis van diverse casuistieken wordt er </w:t>
      </w:r>
      <w:r w:rsidR="00662E1B" w:rsidRPr="00BF65AF">
        <w:rPr>
          <w:rFonts w:ascii="Gill Sans MT" w:hAnsi="Gill Sans MT"/>
          <w:lang w:eastAsia="en-US"/>
        </w:rPr>
        <w:t xml:space="preserve">gedurende deze </w:t>
      </w:r>
      <w:r w:rsidR="00FA599A" w:rsidRPr="00BF65AF">
        <w:rPr>
          <w:rFonts w:ascii="Gill Sans MT" w:hAnsi="Gill Sans MT"/>
          <w:lang w:eastAsia="en-US"/>
        </w:rPr>
        <w:t>cursus op een</w:t>
      </w:r>
      <w:r w:rsidR="0035050E" w:rsidRPr="00BF65AF">
        <w:rPr>
          <w:rFonts w:ascii="Gill Sans MT" w:hAnsi="Gill Sans MT"/>
          <w:lang w:eastAsia="en-US"/>
        </w:rPr>
        <w:t xml:space="preserve"> interactieve manier onderwijs verzorgd</w:t>
      </w:r>
      <w:r w:rsidR="00FA599A" w:rsidRPr="00BF65AF">
        <w:rPr>
          <w:rFonts w:ascii="Gill Sans MT" w:hAnsi="Gill Sans MT"/>
          <w:lang w:eastAsia="en-US"/>
        </w:rPr>
        <w:t>.</w:t>
      </w:r>
      <w:r w:rsidR="0035050E" w:rsidRPr="00BF65AF">
        <w:rPr>
          <w:rFonts w:ascii="Gill Sans MT" w:hAnsi="Gill Sans MT"/>
          <w:lang w:eastAsia="en-US"/>
        </w:rPr>
        <w:t xml:space="preserve"> </w:t>
      </w:r>
      <w:r w:rsidR="009E2AFD" w:rsidRPr="00BF65AF">
        <w:rPr>
          <w:rFonts w:ascii="Gill Sans MT" w:hAnsi="Gill Sans MT" w:cs="Arial"/>
        </w:rPr>
        <w:t xml:space="preserve">Alles gericht op de klinische context waarin de </w:t>
      </w:r>
      <w:r w:rsidR="00E0599D" w:rsidRPr="00BF65AF">
        <w:rPr>
          <w:rFonts w:ascii="Gill Sans MT" w:hAnsi="Gill Sans MT" w:cs="Arial"/>
        </w:rPr>
        <w:t>sport</w:t>
      </w:r>
      <w:r w:rsidR="009E2AFD" w:rsidRPr="00BF65AF">
        <w:rPr>
          <w:rFonts w:ascii="Gill Sans MT" w:hAnsi="Gill Sans MT" w:cs="Arial"/>
        </w:rPr>
        <w:t xml:space="preserve">fysiotherapeut </w:t>
      </w:r>
      <w:r w:rsidR="00E0599D" w:rsidRPr="00BF65AF">
        <w:rPr>
          <w:rFonts w:ascii="Gill Sans MT" w:hAnsi="Gill Sans MT" w:cs="Arial"/>
        </w:rPr>
        <w:t xml:space="preserve">en de sportarts </w:t>
      </w:r>
      <w:r w:rsidR="009E2AFD" w:rsidRPr="00BF65AF">
        <w:rPr>
          <w:rFonts w:ascii="Gill Sans MT" w:hAnsi="Gill Sans MT" w:cs="Arial"/>
        </w:rPr>
        <w:t>werkzaam</w:t>
      </w:r>
      <w:r w:rsidR="00E0599D" w:rsidRPr="00BF65AF">
        <w:rPr>
          <w:rFonts w:ascii="Gill Sans MT" w:hAnsi="Gill Sans MT" w:cs="Arial"/>
        </w:rPr>
        <w:t xml:space="preserve"> zijn</w:t>
      </w:r>
      <w:r w:rsidR="009E2AFD" w:rsidRPr="00BF65AF">
        <w:rPr>
          <w:rFonts w:ascii="Gill Sans MT" w:hAnsi="Gill Sans MT" w:cs="Arial"/>
        </w:rPr>
        <w:t xml:space="preserve">. </w:t>
      </w:r>
      <w:r w:rsidR="00FA599A" w:rsidRPr="00BF65AF">
        <w:rPr>
          <w:rFonts w:ascii="Gill Sans MT" w:hAnsi="Gill Sans MT"/>
          <w:lang w:eastAsia="en-US"/>
        </w:rPr>
        <w:t>Hierbij zal de docent Michel Eskes</w:t>
      </w:r>
      <w:r w:rsidR="0035050E" w:rsidRPr="00BF65AF">
        <w:rPr>
          <w:rFonts w:ascii="Gill Sans MT" w:hAnsi="Gill Sans MT"/>
          <w:lang w:eastAsia="en-US"/>
        </w:rPr>
        <w:t xml:space="preserve"> sturen en adviseren.</w:t>
      </w:r>
    </w:p>
    <w:p w14:paraId="43BBFD13" w14:textId="77777777" w:rsidR="00B55FF4" w:rsidRPr="00BF65AF" w:rsidRDefault="00B55FF4" w:rsidP="0035050E">
      <w:pPr>
        <w:rPr>
          <w:rFonts w:ascii="Gill Sans MT" w:hAnsi="Gill Sans MT"/>
          <w:lang w:eastAsia="en-US"/>
        </w:rPr>
      </w:pPr>
    </w:p>
    <w:p w14:paraId="36B46A78" w14:textId="0D53AF1C" w:rsidR="00B55FF4" w:rsidRPr="00BF65AF" w:rsidRDefault="00FA599A" w:rsidP="00B55FF4">
      <w:pPr>
        <w:shd w:val="clear" w:color="auto" w:fill="FFFFFF"/>
        <w:rPr>
          <w:rFonts w:ascii="Gill Sans MT" w:hAnsi="Gill Sans MT"/>
        </w:rPr>
      </w:pPr>
      <w:r w:rsidRPr="00BF65AF">
        <w:rPr>
          <w:rFonts w:ascii="Gill Sans MT" w:hAnsi="Gill Sans MT" w:cs="Arial"/>
          <w:spacing w:val="-2"/>
        </w:rPr>
        <w:t xml:space="preserve">Michel Eskes is </w:t>
      </w:r>
      <w:r w:rsidR="00E0599D" w:rsidRPr="00BF65AF">
        <w:rPr>
          <w:rFonts w:ascii="Gill Sans MT" w:hAnsi="Gill Sans MT" w:cs="Arial"/>
          <w:spacing w:val="-2"/>
        </w:rPr>
        <w:t xml:space="preserve">sportfysiotherapeut/manueel therapeut en </w:t>
      </w:r>
      <w:r w:rsidRPr="00BF65AF">
        <w:rPr>
          <w:rFonts w:ascii="Gill Sans MT" w:hAnsi="Gill Sans MT" w:cs="Arial"/>
          <w:spacing w:val="-2"/>
        </w:rPr>
        <w:t>M</w:t>
      </w:r>
      <w:r w:rsidR="00E0599D" w:rsidRPr="00BF65AF">
        <w:rPr>
          <w:rFonts w:ascii="Gill Sans MT" w:hAnsi="Gill Sans MT" w:cs="Arial"/>
          <w:spacing w:val="-2"/>
        </w:rPr>
        <w:t>S</w:t>
      </w:r>
      <w:r w:rsidRPr="00BF65AF">
        <w:rPr>
          <w:rFonts w:ascii="Gill Sans MT" w:hAnsi="Gill Sans MT" w:cs="Arial"/>
          <w:spacing w:val="-2"/>
        </w:rPr>
        <w:t xml:space="preserve">c. </w:t>
      </w:r>
      <w:r w:rsidR="00E0599D" w:rsidRPr="00BF65AF">
        <w:rPr>
          <w:rFonts w:ascii="Gill Sans MT" w:hAnsi="Gill Sans MT" w:cs="Arial"/>
          <w:spacing w:val="-2"/>
        </w:rPr>
        <w:t>K</w:t>
      </w:r>
      <w:r w:rsidRPr="00BF65AF">
        <w:rPr>
          <w:rFonts w:ascii="Gill Sans MT" w:hAnsi="Gill Sans MT" w:cs="Arial"/>
          <w:spacing w:val="-2"/>
        </w:rPr>
        <w:t xml:space="preserve">linische </w:t>
      </w:r>
      <w:r w:rsidR="00E0599D" w:rsidRPr="00BF65AF">
        <w:rPr>
          <w:rFonts w:ascii="Gill Sans MT" w:hAnsi="Gill Sans MT" w:cs="Arial"/>
          <w:spacing w:val="-2"/>
        </w:rPr>
        <w:t>E</w:t>
      </w:r>
      <w:r w:rsidRPr="00BF65AF">
        <w:rPr>
          <w:rFonts w:ascii="Gill Sans MT" w:hAnsi="Gill Sans MT" w:cs="Arial"/>
          <w:spacing w:val="-2"/>
        </w:rPr>
        <w:t>pidemioloog</w:t>
      </w:r>
      <w:r w:rsidR="0035050E" w:rsidRPr="00BF65AF">
        <w:rPr>
          <w:rFonts w:ascii="Gill Sans MT" w:hAnsi="Gill Sans MT" w:cs="Arial"/>
          <w:spacing w:val="-2"/>
        </w:rPr>
        <w:t xml:space="preserve"> </w:t>
      </w:r>
      <w:r w:rsidRPr="00BF65AF">
        <w:rPr>
          <w:rFonts w:ascii="Gill Sans MT" w:hAnsi="Gill Sans MT" w:cs="Arial"/>
          <w:spacing w:val="-2"/>
        </w:rPr>
        <w:t xml:space="preserve">met </w:t>
      </w:r>
      <w:r w:rsidR="0035050E" w:rsidRPr="00BF65AF">
        <w:rPr>
          <w:rFonts w:ascii="Gill Sans MT" w:hAnsi="Gill Sans MT" w:cs="Arial"/>
          <w:spacing w:val="-2"/>
        </w:rPr>
        <w:t>een uitgebreide didactische ervaring</w:t>
      </w:r>
      <w:r w:rsidR="00E0599D" w:rsidRPr="00BF65AF">
        <w:rPr>
          <w:rFonts w:ascii="Gill Sans MT" w:hAnsi="Gill Sans MT" w:cs="Arial"/>
          <w:spacing w:val="-2"/>
        </w:rPr>
        <w:t>,</w:t>
      </w:r>
      <w:r w:rsidR="0035050E" w:rsidRPr="00BF65AF">
        <w:rPr>
          <w:rFonts w:ascii="Gill Sans MT" w:hAnsi="Gill Sans MT" w:cs="Arial"/>
          <w:spacing w:val="-2"/>
        </w:rPr>
        <w:t xml:space="preserve"> onder andere als docent in de </w:t>
      </w:r>
      <w:r w:rsidR="00E1256E" w:rsidRPr="00BF65AF">
        <w:rPr>
          <w:rFonts w:ascii="Gill Sans MT" w:hAnsi="Gill Sans MT" w:cs="Arial"/>
          <w:spacing w:val="-2"/>
        </w:rPr>
        <w:t>Master</w:t>
      </w:r>
      <w:r w:rsidRPr="00BF65AF">
        <w:rPr>
          <w:rFonts w:ascii="Gill Sans MT" w:hAnsi="Gill Sans MT" w:cs="Arial"/>
          <w:spacing w:val="-2"/>
        </w:rPr>
        <w:t xml:space="preserve"> </w:t>
      </w:r>
      <w:r w:rsidR="00E0599D" w:rsidRPr="00BF65AF">
        <w:rPr>
          <w:rFonts w:ascii="Gill Sans MT" w:hAnsi="Gill Sans MT" w:cs="Arial"/>
          <w:spacing w:val="-2"/>
        </w:rPr>
        <w:t>O</w:t>
      </w:r>
      <w:r w:rsidRPr="00BF65AF">
        <w:rPr>
          <w:rFonts w:ascii="Gill Sans MT" w:hAnsi="Gill Sans MT" w:cs="Arial"/>
          <w:spacing w:val="-2"/>
        </w:rPr>
        <w:t xml:space="preserve">pleiding </w:t>
      </w:r>
      <w:r w:rsidR="00E0599D" w:rsidRPr="00BF65AF">
        <w:rPr>
          <w:rFonts w:ascii="Gill Sans MT" w:hAnsi="Gill Sans MT" w:cs="Arial"/>
          <w:spacing w:val="-2"/>
        </w:rPr>
        <w:t>S</w:t>
      </w:r>
      <w:r w:rsidR="0035050E" w:rsidRPr="00BF65AF">
        <w:rPr>
          <w:rFonts w:ascii="Gill Sans MT" w:hAnsi="Gill Sans MT"/>
        </w:rPr>
        <w:t>portfysiotherapie van</w:t>
      </w:r>
      <w:r w:rsidR="00E0599D" w:rsidRPr="00BF65AF">
        <w:rPr>
          <w:rFonts w:ascii="Gill Sans MT" w:hAnsi="Gill Sans MT"/>
        </w:rPr>
        <w:t xml:space="preserve"> de</w:t>
      </w:r>
      <w:r w:rsidR="0035050E" w:rsidRPr="00BF65AF">
        <w:rPr>
          <w:rFonts w:ascii="Gill Sans MT" w:hAnsi="Gill Sans MT"/>
        </w:rPr>
        <w:t xml:space="preserve"> </w:t>
      </w:r>
      <w:r w:rsidRPr="00BF65AF">
        <w:rPr>
          <w:rFonts w:ascii="Gill Sans MT" w:hAnsi="Gill Sans MT"/>
        </w:rPr>
        <w:t xml:space="preserve">SOMT </w:t>
      </w:r>
      <w:r w:rsidR="00E0599D" w:rsidRPr="00BF65AF">
        <w:rPr>
          <w:rFonts w:ascii="Gill Sans MT" w:hAnsi="Gill Sans MT"/>
        </w:rPr>
        <w:t>University</w:t>
      </w:r>
      <w:r w:rsidR="0035050E" w:rsidRPr="00BF65AF">
        <w:rPr>
          <w:rFonts w:ascii="Gill Sans MT" w:hAnsi="Gill Sans MT"/>
        </w:rPr>
        <w:t xml:space="preserve">. Daarnaast is </w:t>
      </w:r>
      <w:r w:rsidR="00E0599D" w:rsidRPr="00BF65AF">
        <w:rPr>
          <w:rFonts w:ascii="Gill Sans MT" w:hAnsi="Gill Sans MT"/>
        </w:rPr>
        <w:t>hij</w:t>
      </w:r>
      <w:r w:rsidRPr="00BF65AF">
        <w:rPr>
          <w:rFonts w:ascii="Gill Sans MT" w:hAnsi="Gill Sans MT"/>
        </w:rPr>
        <w:t xml:space="preserve"> vestigingsmanager en Case manager bij </w:t>
      </w:r>
      <w:r w:rsidR="005806CD" w:rsidRPr="00BF65AF">
        <w:rPr>
          <w:rFonts w:ascii="Gill Sans MT" w:hAnsi="Gill Sans MT"/>
        </w:rPr>
        <w:t>Annatommie</w:t>
      </w:r>
      <w:r w:rsidRPr="00BF65AF">
        <w:rPr>
          <w:rFonts w:ascii="Gill Sans MT" w:hAnsi="Gill Sans MT"/>
        </w:rPr>
        <w:t xml:space="preserve"> </w:t>
      </w:r>
      <w:r w:rsidR="005806CD" w:rsidRPr="00BF65AF">
        <w:rPr>
          <w:rFonts w:ascii="Gill Sans MT" w:hAnsi="Gill Sans MT"/>
        </w:rPr>
        <w:t>M</w:t>
      </w:r>
      <w:r w:rsidRPr="00BF65AF">
        <w:rPr>
          <w:rFonts w:ascii="Gill Sans MT" w:hAnsi="Gill Sans MT"/>
        </w:rPr>
        <w:t xml:space="preserve">edisch </w:t>
      </w:r>
      <w:r w:rsidR="005806CD" w:rsidRPr="00BF65AF">
        <w:rPr>
          <w:rFonts w:ascii="Gill Sans MT" w:hAnsi="Gill Sans MT"/>
        </w:rPr>
        <w:t>C</w:t>
      </w:r>
      <w:r w:rsidRPr="00BF65AF">
        <w:rPr>
          <w:rFonts w:ascii="Gill Sans MT" w:hAnsi="Gill Sans MT"/>
        </w:rPr>
        <w:t xml:space="preserve">entrum te </w:t>
      </w:r>
      <w:r w:rsidR="00E1256E" w:rsidRPr="00BF65AF">
        <w:rPr>
          <w:rFonts w:ascii="Gill Sans MT" w:hAnsi="Gill Sans MT"/>
        </w:rPr>
        <w:t>Amersfoort</w:t>
      </w:r>
      <w:r w:rsidR="009E2AFD" w:rsidRPr="00BF65AF">
        <w:rPr>
          <w:rFonts w:ascii="Gill Sans MT" w:hAnsi="Gill Sans MT"/>
        </w:rPr>
        <w:t>.</w:t>
      </w:r>
    </w:p>
    <w:p w14:paraId="3E153DE1" w14:textId="4265435A" w:rsidR="00B55FF4" w:rsidRPr="00BF65AF" w:rsidRDefault="00B55FF4" w:rsidP="009E2AFD">
      <w:pPr>
        <w:shd w:val="clear" w:color="auto" w:fill="FFFFFF"/>
        <w:rPr>
          <w:rFonts w:ascii="Gill Sans MT" w:hAnsi="Gill Sans MT" w:cs="Arial"/>
        </w:rPr>
      </w:pPr>
    </w:p>
    <w:p w14:paraId="21A166DF" w14:textId="5E71889B" w:rsidR="009E2AFD" w:rsidRPr="00BF65AF" w:rsidRDefault="002E4AE8" w:rsidP="009E2AFD">
      <w:pPr>
        <w:shd w:val="clear" w:color="auto" w:fill="FFFFFF"/>
        <w:rPr>
          <w:rFonts w:ascii="Gill Sans MT" w:hAnsi="Gill Sans MT" w:cs="Arial"/>
        </w:rPr>
      </w:pPr>
      <w:r w:rsidRPr="00BF65AF">
        <w:rPr>
          <w:rFonts w:ascii="Gill Sans MT" w:hAnsi="Gill Sans MT" w:cs="Arial"/>
        </w:rPr>
        <w:t>Na het volgen van deze cursus ben</w:t>
      </w:r>
      <w:r w:rsidR="00982231" w:rsidRPr="00BF65AF">
        <w:rPr>
          <w:rFonts w:ascii="Gill Sans MT" w:hAnsi="Gill Sans MT" w:cs="Arial"/>
        </w:rPr>
        <w:t>t u</w:t>
      </w:r>
      <w:r w:rsidRPr="00BF65AF">
        <w:rPr>
          <w:rFonts w:ascii="Gill Sans MT" w:hAnsi="Gill Sans MT" w:cs="Arial"/>
        </w:rPr>
        <w:t xml:space="preserve"> op de hoogte van training en oefentherapie bij </w:t>
      </w:r>
      <w:r w:rsidR="00982231" w:rsidRPr="00BF65AF">
        <w:rPr>
          <w:rFonts w:ascii="Gill Sans MT" w:hAnsi="Gill Sans MT" w:cs="Arial"/>
        </w:rPr>
        <w:t>verschillende sport gerelateerde</w:t>
      </w:r>
      <w:r w:rsidRPr="00BF65AF">
        <w:rPr>
          <w:rFonts w:ascii="Gill Sans MT" w:hAnsi="Gill Sans MT" w:cs="Arial"/>
        </w:rPr>
        <w:t xml:space="preserve"> musculoskeletale aandoeningen waar de </w:t>
      </w:r>
      <w:r w:rsidR="00982231" w:rsidRPr="00BF65AF">
        <w:rPr>
          <w:rFonts w:ascii="Gill Sans MT" w:hAnsi="Gill Sans MT" w:cs="Arial"/>
        </w:rPr>
        <w:t>sportarts</w:t>
      </w:r>
      <w:r w:rsidRPr="00BF65AF">
        <w:rPr>
          <w:rFonts w:ascii="Gill Sans MT" w:hAnsi="Gill Sans MT" w:cs="Arial"/>
        </w:rPr>
        <w:t xml:space="preserve"> mee geconfronteerd wordt</w:t>
      </w:r>
      <w:r w:rsidR="009E2AFD" w:rsidRPr="00BF65AF">
        <w:rPr>
          <w:rFonts w:ascii="Gill Sans MT" w:hAnsi="Gill Sans MT" w:cs="Arial"/>
        </w:rPr>
        <w:t xml:space="preserve"> en </w:t>
      </w:r>
      <w:r w:rsidR="00982231" w:rsidRPr="00BF65AF">
        <w:rPr>
          <w:rFonts w:ascii="Gill Sans MT" w:hAnsi="Gill Sans MT" w:cs="Arial"/>
        </w:rPr>
        <w:t xml:space="preserve">waarvoor u </w:t>
      </w:r>
      <w:r w:rsidRPr="00BF65AF">
        <w:rPr>
          <w:rFonts w:ascii="Gill Sans MT" w:hAnsi="Gill Sans MT" w:cs="Arial"/>
        </w:rPr>
        <w:t xml:space="preserve">een gedegen inschatting </w:t>
      </w:r>
      <w:r w:rsidR="00982231" w:rsidRPr="00BF65AF">
        <w:rPr>
          <w:rFonts w:ascii="Gill Sans MT" w:hAnsi="Gill Sans MT" w:cs="Arial"/>
        </w:rPr>
        <w:t xml:space="preserve">kan </w:t>
      </w:r>
      <w:r w:rsidRPr="00BF65AF">
        <w:rPr>
          <w:rFonts w:ascii="Gill Sans MT" w:hAnsi="Gill Sans MT" w:cs="Arial"/>
        </w:rPr>
        <w:t>maken wanneer</w:t>
      </w:r>
      <w:r w:rsidR="009E2AFD" w:rsidRPr="00BF65AF">
        <w:rPr>
          <w:rFonts w:ascii="Gill Sans MT" w:hAnsi="Gill Sans MT" w:cs="Arial"/>
        </w:rPr>
        <w:t xml:space="preserve"> en waarvoor</w:t>
      </w:r>
      <w:r w:rsidRPr="00BF65AF">
        <w:rPr>
          <w:rFonts w:ascii="Gill Sans MT" w:hAnsi="Gill Sans MT" w:cs="Arial"/>
        </w:rPr>
        <w:t xml:space="preserve"> </w:t>
      </w:r>
      <w:r w:rsidR="009E2AFD" w:rsidRPr="00BF65AF">
        <w:rPr>
          <w:rFonts w:ascii="Gill Sans MT" w:hAnsi="Gill Sans MT" w:cs="Arial"/>
        </w:rPr>
        <w:t>u de samenwerking met de sportfysiotherapeut in zou kunnen zetten.</w:t>
      </w:r>
    </w:p>
    <w:p w14:paraId="04EC39C3" w14:textId="77777777" w:rsidR="00B55FF4" w:rsidRPr="00BF65AF" w:rsidRDefault="00B55FF4" w:rsidP="009E2AFD">
      <w:pPr>
        <w:shd w:val="clear" w:color="auto" w:fill="FFFFFF"/>
        <w:rPr>
          <w:rFonts w:ascii="Gill Sans MT" w:hAnsi="Gill Sans MT" w:cs="Arial"/>
        </w:rPr>
      </w:pPr>
    </w:p>
    <w:p w14:paraId="5F89BCDA" w14:textId="4D005A9F" w:rsidR="002E4AE8" w:rsidRPr="00BF65AF" w:rsidRDefault="009E2AFD" w:rsidP="009E2AFD">
      <w:pPr>
        <w:shd w:val="clear" w:color="auto" w:fill="FFFFFF"/>
        <w:rPr>
          <w:rFonts w:ascii="Gill Sans MT" w:hAnsi="Gill Sans MT"/>
        </w:rPr>
      </w:pPr>
      <w:r w:rsidRPr="00BF65AF">
        <w:rPr>
          <w:rFonts w:ascii="Gill Sans MT" w:hAnsi="Gill Sans MT" w:cs="Arial"/>
        </w:rPr>
        <w:t xml:space="preserve"> </w:t>
      </w:r>
    </w:p>
    <w:p w14:paraId="05092035" w14:textId="77777777" w:rsidR="00047FD7" w:rsidRPr="00BF65AF" w:rsidRDefault="00047FD7">
      <w:pPr>
        <w:rPr>
          <w:rFonts w:ascii="Gill Sans MT" w:eastAsiaTheme="majorEastAsia" w:hAnsi="Gill Sans MT" w:cstheme="majorBidi"/>
          <w:b/>
          <w:bCs/>
        </w:rPr>
      </w:pPr>
      <w:bookmarkStart w:id="0" w:name="_Hlk76311898"/>
      <w:r w:rsidRPr="00BF65AF">
        <w:rPr>
          <w:rFonts w:ascii="Gill Sans MT" w:hAnsi="Gill Sans MT"/>
          <w:b/>
          <w:bCs/>
          <w:i/>
          <w:iCs/>
        </w:rPr>
        <w:br w:type="page"/>
      </w:r>
    </w:p>
    <w:p w14:paraId="765297C6" w14:textId="77777777" w:rsidR="001C4FC8" w:rsidRDefault="001C4FC8" w:rsidP="00047FD7">
      <w:pPr>
        <w:pStyle w:val="Kop4"/>
        <w:shd w:val="clear" w:color="auto" w:fill="FFFFFF"/>
        <w:spacing w:before="0"/>
        <w:rPr>
          <w:rFonts w:ascii="Gill Sans MT" w:hAnsi="Gill Sans MT"/>
          <w:b/>
          <w:bCs/>
          <w:i w:val="0"/>
          <w:iCs w:val="0"/>
          <w:color w:val="548DD4" w:themeColor="text2" w:themeTint="99"/>
        </w:rPr>
      </w:pPr>
    </w:p>
    <w:p w14:paraId="56E9E67B" w14:textId="77777777" w:rsidR="001C4FC8" w:rsidRDefault="001C4FC8" w:rsidP="00047FD7">
      <w:pPr>
        <w:pStyle w:val="Kop4"/>
        <w:shd w:val="clear" w:color="auto" w:fill="FFFFFF"/>
        <w:spacing w:before="0"/>
        <w:rPr>
          <w:rFonts w:ascii="Gill Sans MT" w:hAnsi="Gill Sans MT"/>
          <w:b/>
          <w:bCs/>
          <w:i w:val="0"/>
          <w:iCs w:val="0"/>
          <w:color w:val="548DD4" w:themeColor="text2" w:themeTint="99"/>
        </w:rPr>
      </w:pPr>
    </w:p>
    <w:p w14:paraId="58529853" w14:textId="59957D04" w:rsidR="002E4AE8" w:rsidRPr="009E2AFD" w:rsidRDefault="002E4AE8" w:rsidP="00047FD7">
      <w:pPr>
        <w:pStyle w:val="Kop4"/>
        <w:shd w:val="clear" w:color="auto" w:fill="FFFFFF"/>
        <w:spacing w:before="0"/>
        <w:rPr>
          <w:rFonts w:ascii="Gill Sans MT" w:hAnsi="Gill Sans MT" w:cs="Arial"/>
          <w:b/>
          <w:bCs/>
          <w:i w:val="0"/>
          <w:iCs w:val="0"/>
          <w:color w:val="548DD4" w:themeColor="text2" w:themeTint="99"/>
        </w:rPr>
      </w:pPr>
      <w:r w:rsidRPr="009E2AFD">
        <w:rPr>
          <w:rFonts w:ascii="Gill Sans MT" w:hAnsi="Gill Sans MT"/>
          <w:b/>
          <w:bCs/>
          <w:i w:val="0"/>
          <w:iCs w:val="0"/>
          <w:color w:val="548DD4" w:themeColor="text2" w:themeTint="99"/>
        </w:rPr>
        <w:t>Werkvormen</w:t>
      </w:r>
    </w:p>
    <w:bookmarkEnd w:id="0"/>
    <w:p w14:paraId="73AA7EFE" w14:textId="2A32F567" w:rsidR="002E4AE8" w:rsidRPr="00BF65AF" w:rsidRDefault="002E4AE8" w:rsidP="001C4FC8">
      <w:pPr>
        <w:numPr>
          <w:ilvl w:val="0"/>
          <w:numId w:val="4"/>
        </w:numPr>
        <w:shd w:val="clear" w:color="auto" w:fill="FFFFFF"/>
        <w:spacing w:line="360" w:lineRule="atLeast"/>
        <w:rPr>
          <w:rFonts w:ascii="Gill Sans MT" w:hAnsi="Gill Sans MT" w:cs="Arial"/>
        </w:rPr>
      </w:pPr>
      <w:r w:rsidRPr="00BF65AF">
        <w:rPr>
          <w:rFonts w:ascii="Gill Sans MT" w:hAnsi="Gill Sans MT" w:cs="Arial"/>
        </w:rPr>
        <w:t>Interactief</w:t>
      </w:r>
    </w:p>
    <w:p w14:paraId="3C0C869A" w14:textId="3A2C6D66" w:rsidR="0035050E" w:rsidRPr="00BF65AF" w:rsidRDefault="002E4AE8" w:rsidP="001C4FC8">
      <w:pPr>
        <w:numPr>
          <w:ilvl w:val="0"/>
          <w:numId w:val="4"/>
        </w:numPr>
        <w:shd w:val="clear" w:color="auto" w:fill="FFFFFF"/>
        <w:ind w:left="714" w:hanging="357"/>
        <w:rPr>
          <w:rFonts w:ascii="Gill Sans MT" w:hAnsi="Gill Sans MT" w:cs="Arial"/>
        </w:rPr>
      </w:pPr>
      <w:r w:rsidRPr="00BF65AF">
        <w:rPr>
          <w:rFonts w:ascii="Gill Sans MT" w:hAnsi="Gill Sans MT" w:cs="Arial"/>
        </w:rPr>
        <w:t>Praktische toepassingen door revalidatietrainingen, praktische vaardigheden, praktische werkvormen, praktijk demonstraties</w:t>
      </w:r>
    </w:p>
    <w:p w14:paraId="6ACCE6FB" w14:textId="77777777" w:rsidR="00047FD7" w:rsidRPr="00BF65AF" w:rsidRDefault="00047FD7" w:rsidP="00047FD7">
      <w:pPr>
        <w:shd w:val="clear" w:color="auto" w:fill="FFFFFF"/>
        <w:spacing w:line="360" w:lineRule="atLeast"/>
        <w:ind w:left="720"/>
        <w:rPr>
          <w:rFonts w:ascii="Gill Sans MT" w:hAnsi="Gill Sans MT" w:cs="Arial"/>
        </w:rPr>
      </w:pPr>
    </w:p>
    <w:p w14:paraId="2D1A8952" w14:textId="77777777" w:rsidR="009E061D" w:rsidRPr="009E2AFD" w:rsidRDefault="009E061D" w:rsidP="00047FD7">
      <w:pPr>
        <w:pStyle w:val="Kop2"/>
        <w:spacing w:before="0" w:after="0" w:line="276" w:lineRule="auto"/>
        <w:rPr>
          <w:rFonts w:ascii="Gill Sans MT" w:hAnsi="Gill Sans MT"/>
          <w:color w:val="548DD4" w:themeColor="text2" w:themeTint="99"/>
          <w:sz w:val="24"/>
          <w:szCs w:val="24"/>
          <w:lang w:val="nl"/>
        </w:rPr>
      </w:pPr>
      <w:r w:rsidRPr="009E2AFD">
        <w:rPr>
          <w:rFonts w:ascii="Gill Sans MT" w:hAnsi="Gill Sans MT"/>
          <w:i w:val="0"/>
          <w:color w:val="548DD4" w:themeColor="text2" w:themeTint="99"/>
          <w:sz w:val="24"/>
          <w:szCs w:val="24"/>
          <w:lang w:val="nl"/>
        </w:rPr>
        <w:t>Benodigdheden</w:t>
      </w:r>
    </w:p>
    <w:p w14:paraId="297E6B6E" w14:textId="27AB953A" w:rsidR="00B55FF4" w:rsidRPr="00BF65AF" w:rsidRDefault="0035050E" w:rsidP="00047FD7">
      <w:pPr>
        <w:rPr>
          <w:rFonts w:ascii="Gill Sans MT" w:hAnsi="Gill Sans MT"/>
        </w:rPr>
      </w:pPr>
      <w:r w:rsidRPr="00BF65AF">
        <w:rPr>
          <w:rFonts w:ascii="Gill Sans MT" w:hAnsi="Gill Sans MT"/>
        </w:rPr>
        <w:t>De cursisten wordt gevraagd gemakkelijk zittende (sport-)kleding te dragen en er daarbij rekening mee te houden dat tijdens de cursus het</w:t>
      </w:r>
      <w:r w:rsidR="00E1256E" w:rsidRPr="00BF65AF">
        <w:rPr>
          <w:rFonts w:ascii="Gill Sans MT" w:hAnsi="Gill Sans MT"/>
        </w:rPr>
        <w:t xml:space="preserve"> eventuele</w:t>
      </w:r>
      <w:r w:rsidRPr="00BF65AF">
        <w:rPr>
          <w:rFonts w:ascii="Gill Sans MT" w:hAnsi="Gill Sans MT"/>
        </w:rPr>
        <w:t xml:space="preserve"> lichamelijk onderzoek op elkaar geoefend zal worden. </w:t>
      </w:r>
      <w:r w:rsidR="00047FD7" w:rsidRPr="00BF65AF">
        <w:rPr>
          <w:rFonts w:ascii="Gill Sans MT" w:hAnsi="Gill Sans MT"/>
        </w:rPr>
        <w:t>Ook</w:t>
      </w:r>
      <w:r w:rsidRPr="00BF65AF">
        <w:rPr>
          <w:rFonts w:ascii="Gill Sans MT" w:hAnsi="Gill Sans MT"/>
        </w:rPr>
        <w:t xml:space="preserve"> zullen enkele vormen </w:t>
      </w:r>
      <w:r w:rsidR="00AF0F9A" w:rsidRPr="00BF65AF">
        <w:rPr>
          <w:rFonts w:ascii="Gill Sans MT" w:hAnsi="Gill Sans MT"/>
        </w:rPr>
        <w:t xml:space="preserve">van </w:t>
      </w:r>
      <w:r w:rsidRPr="00BF65AF">
        <w:rPr>
          <w:rFonts w:ascii="Gill Sans MT" w:hAnsi="Gill Sans MT"/>
        </w:rPr>
        <w:t>oefentherapie geïnstrueerd worden en door de cursisten ‘aan den lijve’ ervaren.</w:t>
      </w:r>
    </w:p>
    <w:p w14:paraId="6306819A" w14:textId="77777777" w:rsidR="00C16145" w:rsidRPr="009E2AFD" w:rsidRDefault="00C16145" w:rsidP="009E061D">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t>Doelgroep</w:t>
      </w:r>
    </w:p>
    <w:p w14:paraId="0BA6E7B6" w14:textId="7C343ED2" w:rsidR="0035050E" w:rsidRPr="00BF65AF" w:rsidRDefault="0035050E" w:rsidP="0035050E">
      <w:pPr>
        <w:pStyle w:val="Kop1"/>
        <w:spacing w:before="0"/>
        <w:rPr>
          <w:rFonts w:ascii="Gill Sans MT" w:hAnsi="Gill Sans MT"/>
          <w:b w:val="0"/>
          <w:sz w:val="24"/>
          <w:szCs w:val="24"/>
        </w:rPr>
      </w:pPr>
      <w:r w:rsidRPr="00BF65AF">
        <w:rPr>
          <w:rFonts w:ascii="Gill Sans MT" w:hAnsi="Gill Sans MT"/>
          <w:b w:val="0"/>
          <w:sz w:val="24"/>
          <w:szCs w:val="24"/>
        </w:rPr>
        <w:t xml:space="preserve">Deze cursus is opgezet in het kader van de opleiding tot sportarts, maar inschrijving staat open voor sportartsen, huisartsen en </w:t>
      </w:r>
      <w:r w:rsidR="0072521C">
        <w:rPr>
          <w:rFonts w:ascii="Gill Sans MT" w:hAnsi="Gill Sans MT"/>
          <w:b w:val="0"/>
          <w:sz w:val="24"/>
          <w:szCs w:val="24"/>
        </w:rPr>
        <w:t>overige artsen.</w:t>
      </w:r>
    </w:p>
    <w:p w14:paraId="4632535B" w14:textId="25593165" w:rsidR="002E4AE8" w:rsidRDefault="002E4AE8" w:rsidP="002E4AE8">
      <w:pPr>
        <w:rPr>
          <w:rFonts w:ascii="Gill Sans MT" w:hAnsi="Gill Sans MT"/>
          <w:color w:val="808080" w:themeColor="background1" w:themeShade="80"/>
        </w:rPr>
      </w:pPr>
    </w:p>
    <w:p w14:paraId="468B5255" w14:textId="090999C4" w:rsidR="009E2AFD" w:rsidRPr="003815F6" w:rsidRDefault="00047FD7" w:rsidP="003815F6">
      <w:pPr>
        <w:pStyle w:val="Kop2"/>
        <w:spacing w:before="0" w:after="0" w:line="276" w:lineRule="auto"/>
        <w:rPr>
          <w:rFonts w:ascii="Gill Sans MT" w:hAnsi="Gill Sans MT"/>
          <w:color w:val="548DD4" w:themeColor="text2" w:themeTint="99"/>
          <w:sz w:val="24"/>
          <w:szCs w:val="24"/>
          <w:lang w:val="nl"/>
        </w:rPr>
      </w:pPr>
      <w:r>
        <w:rPr>
          <w:rFonts w:ascii="Gill Sans MT" w:hAnsi="Gill Sans MT"/>
          <w:i w:val="0"/>
          <w:color w:val="548DD4" w:themeColor="text2" w:themeTint="99"/>
          <w:sz w:val="24"/>
          <w:szCs w:val="24"/>
          <w:lang w:val="nl"/>
        </w:rPr>
        <w:t>Na afloop is de deelnemer in staat om:</w:t>
      </w:r>
    </w:p>
    <w:p w14:paraId="4B2033E7" w14:textId="3D1A458B" w:rsidR="002E4AE8" w:rsidRPr="00BF65AF" w:rsidRDefault="002E4AE8" w:rsidP="001C4FC8">
      <w:pPr>
        <w:pStyle w:val="Lijstalinea"/>
        <w:numPr>
          <w:ilvl w:val="0"/>
          <w:numId w:val="5"/>
        </w:numPr>
        <w:spacing w:line="240" w:lineRule="auto"/>
        <w:jc w:val="left"/>
        <w:rPr>
          <w:rFonts w:ascii="Gill Sans MT" w:hAnsi="Gill Sans MT"/>
          <w:sz w:val="24"/>
          <w:szCs w:val="24"/>
        </w:rPr>
      </w:pPr>
      <w:r w:rsidRPr="00BF65AF">
        <w:rPr>
          <w:rFonts w:ascii="Gill Sans MT" w:hAnsi="Gill Sans MT"/>
          <w:sz w:val="24"/>
          <w:szCs w:val="24"/>
        </w:rPr>
        <w:t xml:space="preserve">Het spanningsveld te benoemen tussen reductionisme en complexiteit binnen het domein van de </w:t>
      </w:r>
      <w:r w:rsidR="00FF3284" w:rsidRPr="00BF65AF">
        <w:rPr>
          <w:rFonts w:ascii="Gill Sans MT" w:hAnsi="Gill Sans MT"/>
          <w:sz w:val="24"/>
          <w:szCs w:val="24"/>
        </w:rPr>
        <w:t xml:space="preserve">sportgeneeskunde en </w:t>
      </w:r>
      <w:r w:rsidRPr="00BF65AF">
        <w:rPr>
          <w:rFonts w:ascii="Gill Sans MT" w:hAnsi="Gill Sans MT"/>
          <w:sz w:val="24"/>
          <w:szCs w:val="24"/>
        </w:rPr>
        <w:t>sportfysiotherapie</w:t>
      </w:r>
    </w:p>
    <w:p w14:paraId="2D73F1F2" w14:textId="77777777" w:rsidR="002E4AE8" w:rsidRPr="00BF65AF" w:rsidRDefault="002E4AE8" w:rsidP="001C4FC8">
      <w:pPr>
        <w:pStyle w:val="Lijstalinea"/>
        <w:numPr>
          <w:ilvl w:val="0"/>
          <w:numId w:val="5"/>
        </w:numPr>
        <w:spacing w:line="240" w:lineRule="auto"/>
        <w:jc w:val="left"/>
        <w:rPr>
          <w:rFonts w:ascii="Gill Sans MT" w:hAnsi="Gill Sans MT"/>
          <w:sz w:val="24"/>
          <w:szCs w:val="24"/>
        </w:rPr>
      </w:pPr>
      <w:r w:rsidRPr="00BF65AF">
        <w:rPr>
          <w:rFonts w:ascii="Gill Sans MT" w:hAnsi="Gill Sans MT"/>
          <w:sz w:val="24"/>
          <w:szCs w:val="24"/>
        </w:rPr>
        <w:t>Kennis en inzichten vanuit de complexe systeemtheorieën toe te passen op de bewegingsanalyse van generiek bewegen en (sport)specifiek bewegen</w:t>
      </w:r>
    </w:p>
    <w:p w14:paraId="5415A043" w14:textId="412E8AA9" w:rsidR="002E4AE8" w:rsidRPr="00BF65AF" w:rsidRDefault="002E4AE8" w:rsidP="001C4FC8">
      <w:pPr>
        <w:pStyle w:val="Lijstalinea"/>
        <w:numPr>
          <w:ilvl w:val="0"/>
          <w:numId w:val="5"/>
        </w:numPr>
        <w:spacing w:line="240" w:lineRule="auto"/>
        <w:jc w:val="left"/>
        <w:rPr>
          <w:rFonts w:ascii="Gill Sans MT" w:hAnsi="Gill Sans MT"/>
          <w:sz w:val="24"/>
          <w:szCs w:val="24"/>
        </w:rPr>
      </w:pPr>
      <w:r w:rsidRPr="00BF65AF">
        <w:rPr>
          <w:rFonts w:ascii="Gill Sans MT" w:hAnsi="Gill Sans MT"/>
          <w:sz w:val="24"/>
          <w:szCs w:val="24"/>
        </w:rPr>
        <w:t xml:space="preserve">De belangrijkste componenten te benoemen die </w:t>
      </w:r>
      <w:r w:rsidR="00FF3284" w:rsidRPr="00BF65AF">
        <w:rPr>
          <w:rFonts w:ascii="Gill Sans MT" w:hAnsi="Gill Sans MT"/>
          <w:sz w:val="24"/>
          <w:szCs w:val="24"/>
        </w:rPr>
        <w:t>belangrijk</w:t>
      </w:r>
      <w:r w:rsidRPr="00BF65AF">
        <w:rPr>
          <w:rFonts w:ascii="Gill Sans MT" w:hAnsi="Gill Sans MT"/>
          <w:sz w:val="24"/>
          <w:szCs w:val="24"/>
        </w:rPr>
        <w:t xml:space="preserve"> zijn voor de organisatie van beweegpatronen</w:t>
      </w:r>
    </w:p>
    <w:p w14:paraId="5CB211E4" w14:textId="163B40A9" w:rsidR="002E4AE8" w:rsidRPr="00BF65AF" w:rsidRDefault="002E4AE8" w:rsidP="001C4FC8">
      <w:pPr>
        <w:pStyle w:val="Lijstalinea"/>
        <w:numPr>
          <w:ilvl w:val="0"/>
          <w:numId w:val="5"/>
        </w:numPr>
        <w:spacing w:line="240" w:lineRule="auto"/>
        <w:jc w:val="left"/>
        <w:rPr>
          <w:rFonts w:ascii="Gill Sans MT" w:hAnsi="Gill Sans MT"/>
          <w:sz w:val="24"/>
          <w:szCs w:val="24"/>
        </w:rPr>
      </w:pPr>
      <w:r w:rsidRPr="00BF65AF">
        <w:rPr>
          <w:rFonts w:ascii="Gill Sans MT" w:hAnsi="Gill Sans MT"/>
          <w:sz w:val="24"/>
          <w:szCs w:val="24"/>
        </w:rPr>
        <w:t>Kennis en inzichten vanuit de complexe systeemtheorieën en coördinatieleer toe te passen binnen de oefentherapie en preventieve training</w:t>
      </w:r>
    </w:p>
    <w:p w14:paraId="35C910EE" w14:textId="7AF671D1" w:rsidR="002E4AE8" w:rsidRPr="00BF65AF" w:rsidRDefault="002E4AE8" w:rsidP="001C4FC8">
      <w:pPr>
        <w:numPr>
          <w:ilvl w:val="0"/>
          <w:numId w:val="5"/>
        </w:numPr>
        <w:shd w:val="clear" w:color="auto" w:fill="FFFFFF"/>
        <w:rPr>
          <w:rFonts w:ascii="Gill Sans MT" w:hAnsi="Gill Sans MT" w:cs="Arial"/>
        </w:rPr>
      </w:pPr>
      <w:r w:rsidRPr="00BF65AF">
        <w:rPr>
          <w:rFonts w:ascii="Gill Sans MT" w:hAnsi="Gill Sans MT" w:cs="Arial"/>
        </w:rPr>
        <w:t xml:space="preserve">Gericht te verwijzen naar en samen te werken en te communiceren met de </w:t>
      </w:r>
      <w:r w:rsidR="009E2AFD" w:rsidRPr="00BF65AF">
        <w:rPr>
          <w:rFonts w:ascii="Gill Sans MT" w:hAnsi="Gill Sans MT" w:cs="Arial"/>
        </w:rPr>
        <w:t>(</w:t>
      </w:r>
      <w:r w:rsidRPr="00BF65AF">
        <w:rPr>
          <w:rFonts w:ascii="Gill Sans MT" w:hAnsi="Gill Sans MT" w:cs="Arial"/>
        </w:rPr>
        <w:t>Master</w:t>
      </w:r>
      <w:r w:rsidR="009E2AFD" w:rsidRPr="00BF65AF">
        <w:rPr>
          <w:rFonts w:ascii="Gill Sans MT" w:hAnsi="Gill Sans MT" w:cs="Arial"/>
        </w:rPr>
        <w:t>)</w:t>
      </w:r>
      <w:r w:rsidRPr="00BF65AF">
        <w:rPr>
          <w:rFonts w:ascii="Gill Sans MT" w:hAnsi="Gill Sans MT" w:cs="Arial"/>
        </w:rPr>
        <w:t xml:space="preserve"> Sportfysiotherapeut.</w:t>
      </w:r>
    </w:p>
    <w:p w14:paraId="6F8A2B2F" w14:textId="52FED8E1" w:rsidR="009E2AFD" w:rsidRPr="00BF65AF" w:rsidRDefault="009E2AFD" w:rsidP="001C4FC8">
      <w:pPr>
        <w:pStyle w:val="Lijstalinea"/>
        <w:numPr>
          <w:ilvl w:val="0"/>
          <w:numId w:val="5"/>
        </w:numPr>
        <w:spacing w:line="240" w:lineRule="auto"/>
        <w:jc w:val="left"/>
        <w:rPr>
          <w:rFonts w:ascii="Gill Sans MT" w:hAnsi="Gill Sans MT"/>
          <w:sz w:val="24"/>
          <w:szCs w:val="24"/>
        </w:rPr>
      </w:pPr>
      <w:r w:rsidRPr="00BF65AF">
        <w:rPr>
          <w:rFonts w:ascii="Gill Sans MT" w:hAnsi="Gill Sans MT"/>
          <w:sz w:val="24"/>
          <w:szCs w:val="24"/>
        </w:rPr>
        <w:t xml:space="preserve">Na het volgen van deze scholing is de deelnemer </w:t>
      </w:r>
      <w:r w:rsidRPr="00BF65AF">
        <w:rPr>
          <w:rFonts w:ascii="Gill Sans MT" w:hAnsi="Gill Sans MT"/>
          <w:i/>
          <w:iCs/>
          <w:sz w:val="24"/>
          <w:szCs w:val="24"/>
        </w:rPr>
        <w:t>‘state of the</w:t>
      </w:r>
      <w:r w:rsidR="00047FD7" w:rsidRPr="00BF65AF">
        <w:rPr>
          <w:rFonts w:ascii="Gill Sans MT" w:hAnsi="Gill Sans MT"/>
          <w:i/>
          <w:iCs/>
          <w:sz w:val="24"/>
          <w:szCs w:val="24"/>
        </w:rPr>
        <w:t xml:space="preserve"> </w:t>
      </w:r>
      <w:r w:rsidRPr="00BF65AF">
        <w:rPr>
          <w:rFonts w:ascii="Gill Sans MT" w:hAnsi="Gill Sans MT"/>
          <w:i/>
          <w:iCs/>
          <w:sz w:val="24"/>
          <w:szCs w:val="24"/>
        </w:rPr>
        <w:t>art’</w:t>
      </w:r>
      <w:r w:rsidRPr="00BF65AF">
        <w:rPr>
          <w:rFonts w:ascii="Gill Sans MT" w:hAnsi="Gill Sans MT"/>
          <w:sz w:val="24"/>
          <w:szCs w:val="24"/>
        </w:rPr>
        <w:t>, op de hoogte van oefentherapie en training</w:t>
      </w:r>
      <w:r w:rsidR="00FF3284" w:rsidRPr="00BF65AF">
        <w:rPr>
          <w:rFonts w:ascii="Gill Sans MT" w:hAnsi="Gill Sans MT"/>
          <w:sz w:val="24"/>
          <w:szCs w:val="24"/>
        </w:rPr>
        <w:t xml:space="preserve"> binnen het domein van de sportgeneeskunde en sportfysiotherapie</w:t>
      </w:r>
      <w:r w:rsidRPr="00BF65AF">
        <w:rPr>
          <w:rFonts w:ascii="Gill Sans MT" w:hAnsi="Gill Sans MT"/>
          <w:sz w:val="24"/>
          <w:szCs w:val="24"/>
        </w:rPr>
        <w:t>.</w:t>
      </w:r>
    </w:p>
    <w:p w14:paraId="24290A57" w14:textId="140C920F" w:rsidR="00FB0FF8" w:rsidRPr="00BF65AF" w:rsidRDefault="009E2AFD" w:rsidP="001C4FC8">
      <w:pPr>
        <w:pStyle w:val="Lijstalinea"/>
        <w:spacing w:line="240" w:lineRule="auto"/>
        <w:rPr>
          <w:rFonts w:ascii="Gill Sans MT" w:hAnsi="Gill Sans MT"/>
          <w:sz w:val="24"/>
          <w:szCs w:val="24"/>
        </w:rPr>
      </w:pPr>
      <w:r w:rsidRPr="00BF65AF">
        <w:rPr>
          <w:rFonts w:ascii="Gill Sans MT" w:hAnsi="Gill Sans MT"/>
          <w:i/>
          <w:sz w:val="24"/>
          <w:szCs w:val="24"/>
        </w:rPr>
        <w:t>“We maken de stap van de behandelbank naar de oefenruimte”</w:t>
      </w:r>
    </w:p>
    <w:p w14:paraId="563DC3F6" w14:textId="77777777" w:rsidR="00CC70DA" w:rsidRPr="00BF65AF" w:rsidRDefault="00CC70DA">
      <w:pPr>
        <w:rPr>
          <w:rFonts w:ascii="Gill Sans MT" w:hAnsi="Gill Sans MT"/>
          <w:b/>
          <w:bCs/>
        </w:rPr>
      </w:pPr>
    </w:p>
    <w:p w14:paraId="1D178B66" w14:textId="0E451409" w:rsidR="003815F6" w:rsidRPr="009E2AFD" w:rsidRDefault="003815F6" w:rsidP="003815F6">
      <w:pPr>
        <w:pStyle w:val="Kop2"/>
        <w:spacing w:before="0" w:after="0" w:line="276" w:lineRule="auto"/>
        <w:rPr>
          <w:rFonts w:ascii="Gill Sans MT" w:hAnsi="Gill Sans MT"/>
          <w:color w:val="548DD4" w:themeColor="text2" w:themeTint="99"/>
          <w:sz w:val="24"/>
          <w:szCs w:val="24"/>
          <w:lang w:val="nl"/>
        </w:rPr>
      </w:pPr>
      <w:r>
        <w:rPr>
          <w:rFonts w:ascii="Gill Sans MT" w:hAnsi="Gill Sans MT"/>
          <w:i w:val="0"/>
          <w:color w:val="548DD4" w:themeColor="text2" w:themeTint="99"/>
          <w:sz w:val="24"/>
          <w:szCs w:val="24"/>
          <w:lang w:val="nl"/>
        </w:rPr>
        <w:t>Voorbereiding</w:t>
      </w:r>
    </w:p>
    <w:p w14:paraId="5A335D0A" w14:textId="5F8CF8ED" w:rsidR="006A7D5D" w:rsidRPr="00BF65AF" w:rsidRDefault="00FB0FF8" w:rsidP="001C4FC8">
      <w:pPr>
        <w:pStyle w:val="Lijstalinea"/>
        <w:numPr>
          <w:ilvl w:val="0"/>
          <w:numId w:val="7"/>
        </w:numPr>
        <w:ind w:left="714" w:hanging="357"/>
        <w:rPr>
          <w:rFonts w:ascii="Gill Sans MT" w:hAnsi="Gill Sans MT"/>
          <w:i/>
          <w:sz w:val="24"/>
          <w:szCs w:val="24"/>
        </w:rPr>
      </w:pPr>
      <w:r w:rsidRPr="00BF65AF">
        <w:rPr>
          <w:rFonts w:ascii="Gill Sans MT" w:hAnsi="Gill Sans MT"/>
          <w:b/>
          <w:bCs/>
          <w:sz w:val="24"/>
          <w:szCs w:val="24"/>
        </w:rPr>
        <w:t xml:space="preserve">Bahr </w:t>
      </w:r>
      <w:r w:rsidR="008E445F" w:rsidRPr="00BF65AF">
        <w:rPr>
          <w:rFonts w:ascii="Gill Sans MT" w:hAnsi="Gill Sans MT"/>
          <w:b/>
          <w:bCs/>
          <w:sz w:val="24"/>
          <w:szCs w:val="24"/>
        </w:rPr>
        <w:t xml:space="preserve">2016: </w:t>
      </w:r>
      <w:r w:rsidR="008E445F" w:rsidRPr="00BF65AF">
        <w:rPr>
          <w:rFonts w:ascii="Gill Sans MT" w:hAnsi="Gill Sans MT"/>
          <w:b/>
          <w:bCs/>
          <w:i/>
          <w:sz w:val="24"/>
          <w:szCs w:val="24"/>
        </w:rPr>
        <w:t>Why screening test to predict injury do not work, and probably never will</w:t>
      </w:r>
      <w:r w:rsidR="008E445F" w:rsidRPr="00BF65AF">
        <w:rPr>
          <w:rFonts w:ascii="Gill Sans MT" w:hAnsi="Gill Sans MT"/>
          <w:i/>
          <w:sz w:val="24"/>
          <w:szCs w:val="24"/>
        </w:rPr>
        <w:t>…</w:t>
      </w:r>
    </w:p>
    <w:p w14:paraId="1514D2B7" w14:textId="580A9B1D" w:rsidR="006A7D5D" w:rsidRPr="00BF65AF" w:rsidRDefault="008E445F" w:rsidP="001C4FC8">
      <w:pPr>
        <w:pStyle w:val="Lijstalinea"/>
        <w:numPr>
          <w:ilvl w:val="0"/>
          <w:numId w:val="7"/>
        </w:numPr>
        <w:ind w:left="714" w:hanging="357"/>
        <w:rPr>
          <w:rFonts w:ascii="Gill Sans MT" w:hAnsi="Gill Sans MT"/>
          <w:i/>
          <w:sz w:val="24"/>
          <w:szCs w:val="24"/>
        </w:rPr>
      </w:pPr>
      <w:r w:rsidRPr="00BF65AF">
        <w:rPr>
          <w:rFonts w:ascii="Gill Sans MT" w:hAnsi="Gill Sans MT"/>
          <w:sz w:val="24"/>
          <w:szCs w:val="24"/>
        </w:rPr>
        <w:t xml:space="preserve">Cook 2016: </w:t>
      </w:r>
      <w:r w:rsidRPr="00BF65AF">
        <w:rPr>
          <w:rFonts w:ascii="Gill Sans MT" w:hAnsi="Gill Sans MT"/>
          <w:i/>
          <w:sz w:val="24"/>
          <w:szCs w:val="24"/>
        </w:rPr>
        <w:t>Predicting future physical injury in sports: it’s a complicated dynamic system</w:t>
      </w:r>
    </w:p>
    <w:p w14:paraId="13CE190F" w14:textId="124498E0" w:rsidR="006A7D5D" w:rsidRPr="00BF65AF" w:rsidRDefault="00FB0FF8" w:rsidP="001C4FC8">
      <w:pPr>
        <w:pStyle w:val="Lijstalinea"/>
        <w:numPr>
          <w:ilvl w:val="0"/>
          <w:numId w:val="7"/>
        </w:numPr>
        <w:ind w:left="714" w:hanging="357"/>
        <w:rPr>
          <w:rFonts w:ascii="Gill Sans MT" w:hAnsi="Gill Sans MT"/>
          <w:sz w:val="24"/>
          <w:szCs w:val="24"/>
        </w:rPr>
      </w:pPr>
      <w:r w:rsidRPr="00BF65AF">
        <w:rPr>
          <w:rFonts w:ascii="Gill Sans MT" w:hAnsi="Gill Sans MT"/>
          <w:sz w:val="24"/>
          <w:szCs w:val="24"/>
        </w:rPr>
        <w:t>Bittancourt</w:t>
      </w:r>
      <w:r w:rsidR="008E445F" w:rsidRPr="00BF65AF">
        <w:rPr>
          <w:rFonts w:ascii="Gill Sans MT" w:hAnsi="Gill Sans MT"/>
          <w:sz w:val="24"/>
          <w:szCs w:val="24"/>
        </w:rPr>
        <w:t xml:space="preserve"> 2016: </w:t>
      </w:r>
      <w:r w:rsidR="008E445F" w:rsidRPr="00BF65AF">
        <w:rPr>
          <w:rFonts w:ascii="Gill Sans MT" w:hAnsi="Gill Sans MT"/>
          <w:i/>
          <w:sz w:val="24"/>
          <w:szCs w:val="24"/>
        </w:rPr>
        <w:t>Complex systems approach to sport injuries: moving from risk factor indentification to injury pattern recognition</w:t>
      </w:r>
    </w:p>
    <w:p w14:paraId="7CC8F757" w14:textId="3E099535" w:rsidR="006A7D5D" w:rsidRPr="00BF65AF" w:rsidRDefault="00FB0FF8" w:rsidP="001C4FC8">
      <w:pPr>
        <w:pStyle w:val="Lijstalinea"/>
        <w:numPr>
          <w:ilvl w:val="0"/>
          <w:numId w:val="7"/>
        </w:numPr>
        <w:ind w:left="714" w:hanging="357"/>
        <w:rPr>
          <w:rFonts w:ascii="Gill Sans MT" w:hAnsi="Gill Sans MT"/>
          <w:sz w:val="24"/>
          <w:szCs w:val="24"/>
        </w:rPr>
      </w:pPr>
      <w:r w:rsidRPr="00BF65AF">
        <w:rPr>
          <w:rFonts w:ascii="Gill Sans MT" w:hAnsi="Gill Sans MT"/>
          <w:sz w:val="24"/>
          <w:szCs w:val="24"/>
        </w:rPr>
        <w:t>Hamill</w:t>
      </w:r>
      <w:r w:rsidR="008E445F" w:rsidRPr="00BF65AF">
        <w:rPr>
          <w:rFonts w:ascii="Gill Sans MT" w:hAnsi="Gill Sans MT"/>
          <w:sz w:val="24"/>
          <w:szCs w:val="24"/>
        </w:rPr>
        <w:t xml:space="preserve"> 2012: </w:t>
      </w:r>
      <w:r w:rsidR="008E445F" w:rsidRPr="00BF65AF">
        <w:rPr>
          <w:rFonts w:ascii="Gill Sans MT" w:hAnsi="Gill Sans MT"/>
          <w:i/>
          <w:sz w:val="24"/>
          <w:szCs w:val="24"/>
        </w:rPr>
        <w:t>Coordinative variabilty and overuse injuries</w:t>
      </w:r>
    </w:p>
    <w:p w14:paraId="0367E6F8" w14:textId="0CC4438F" w:rsidR="00AA67CC" w:rsidRPr="00BF65AF" w:rsidRDefault="008E445F" w:rsidP="001C4FC8">
      <w:pPr>
        <w:pStyle w:val="Lijstalinea"/>
        <w:numPr>
          <w:ilvl w:val="0"/>
          <w:numId w:val="7"/>
        </w:numPr>
        <w:ind w:left="714" w:hanging="357"/>
        <w:rPr>
          <w:rFonts w:ascii="Gill Sans MT" w:hAnsi="Gill Sans MT"/>
          <w:sz w:val="24"/>
          <w:szCs w:val="24"/>
        </w:rPr>
      </w:pPr>
      <w:r w:rsidRPr="00BF65AF">
        <w:rPr>
          <w:rFonts w:ascii="Gill Sans MT" w:hAnsi="Gill Sans MT"/>
          <w:sz w:val="24"/>
          <w:szCs w:val="24"/>
        </w:rPr>
        <w:t xml:space="preserve">Tak en Langhout 2017: </w:t>
      </w:r>
      <w:r w:rsidRPr="00BF65AF">
        <w:rPr>
          <w:rFonts w:ascii="Gill Sans MT" w:hAnsi="Gill Sans MT"/>
          <w:i/>
          <w:sz w:val="24"/>
          <w:szCs w:val="24"/>
        </w:rPr>
        <w:t>Groin pain in athletes</w:t>
      </w:r>
    </w:p>
    <w:p w14:paraId="6EBE9B3E" w14:textId="5F8D5844" w:rsidR="00AA67CC" w:rsidRPr="00BF65AF" w:rsidRDefault="00AA67CC" w:rsidP="001C4FC8">
      <w:pPr>
        <w:pStyle w:val="Lijstalinea"/>
        <w:numPr>
          <w:ilvl w:val="0"/>
          <w:numId w:val="7"/>
        </w:numPr>
        <w:ind w:left="714" w:hanging="357"/>
        <w:rPr>
          <w:rFonts w:ascii="Gill Sans MT" w:hAnsi="Gill Sans MT"/>
          <w:sz w:val="24"/>
          <w:szCs w:val="24"/>
        </w:rPr>
      </w:pPr>
      <w:r w:rsidRPr="00BF65AF">
        <w:rPr>
          <w:rFonts w:ascii="Gill Sans MT" w:hAnsi="Gill Sans MT"/>
          <w:sz w:val="24"/>
          <w:szCs w:val="24"/>
        </w:rPr>
        <w:t>Roach 2013: Elastic energy storage of the shoulder and the evolution of high speed throwing in Homo</w:t>
      </w:r>
    </w:p>
    <w:p w14:paraId="0B3F34F2" w14:textId="77777777" w:rsidR="008E445F" w:rsidRDefault="008E445F" w:rsidP="00FB0FF8">
      <w:pPr>
        <w:rPr>
          <w:rFonts w:ascii="Gill Sans MT" w:hAnsi="Gill Sans MT"/>
          <w:color w:val="808080" w:themeColor="background1" w:themeShade="80"/>
        </w:rPr>
      </w:pPr>
    </w:p>
    <w:p w14:paraId="1D13E0C6" w14:textId="08ED1478" w:rsidR="00447E2B" w:rsidRPr="009E2AFD" w:rsidRDefault="00447E2B" w:rsidP="00FB0FF8">
      <w:pPr>
        <w:rPr>
          <w:rFonts w:ascii="Gill Sans MT" w:hAnsi="Gill Sans MT"/>
          <w:color w:val="808080" w:themeColor="background1" w:themeShade="80"/>
        </w:rPr>
      </w:pPr>
    </w:p>
    <w:p w14:paraId="2B802EF9" w14:textId="77777777" w:rsidR="00C16145" w:rsidRPr="009E2AFD" w:rsidRDefault="00C16145" w:rsidP="009E061D">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lastRenderedPageBreak/>
        <w:t>Accreditatie</w:t>
      </w:r>
    </w:p>
    <w:p w14:paraId="0A559337" w14:textId="5C269B12" w:rsidR="00E12510" w:rsidRPr="00BF65AF" w:rsidRDefault="001C4FC8" w:rsidP="001C4FC8">
      <w:pPr>
        <w:pStyle w:val="Kop1"/>
        <w:spacing w:before="0" w:after="0"/>
        <w:rPr>
          <w:rFonts w:ascii="Gill Sans MT" w:hAnsi="Gill Sans MT"/>
          <w:b w:val="0"/>
          <w:sz w:val="24"/>
          <w:szCs w:val="24"/>
        </w:rPr>
      </w:pPr>
      <w:r w:rsidRPr="00BF65AF">
        <w:rPr>
          <w:rFonts w:ascii="Gill Sans MT" w:hAnsi="Gill Sans MT"/>
          <w:b w:val="0"/>
          <w:sz w:val="24"/>
          <w:szCs w:val="24"/>
        </w:rPr>
        <w:t xml:space="preserve">Accreditatie wordt aangevraagd voor sportartsen en huisartsen voor 6 uur. </w:t>
      </w:r>
    </w:p>
    <w:p w14:paraId="06C9C013" w14:textId="77777777" w:rsidR="00C16145" w:rsidRPr="009E2AFD" w:rsidRDefault="00E12510" w:rsidP="009E061D">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t>C</w:t>
      </w:r>
      <w:r w:rsidR="00C16145" w:rsidRPr="009E2AFD">
        <w:rPr>
          <w:rFonts w:ascii="Gill Sans MT" w:hAnsi="Gill Sans MT"/>
          <w:i w:val="0"/>
          <w:color w:val="548DD4" w:themeColor="text2" w:themeTint="99"/>
          <w:sz w:val="24"/>
          <w:szCs w:val="24"/>
          <w:lang w:val="nl"/>
        </w:rPr>
        <w:t>ertificaat</w:t>
      </w:r>
    </w:p>
    <w:p w14:paraId="04DA4A6F" w14:textId="77777777" w:rsidR="0035050E" w:rsidRPr="00BF65AF" w:rsidRDefault="00C16145" w:rsidP="00C16145">
      <w:pPr>
        <w:rPr>
          <w:rFonts w:ascii="Gill Sans MT" w:hAnsi="Gill Sans MT"/>
        </w:rPr>
      </w:pPr>
      <w:r w:rsidRPr="00BF65AF">
        <w:rPr>
          <w:rFonts w:ascii="Gill Sans MT" w:hAnsi="Gill Sans MT"/>
        </w:rPr>
        <w:t>Deelnemers ontvangen na afloop van de cursus een certificaat.</w:t>
      </w:r>
    </w:p>
    <w:p w14:paraId="45663A46" w14:textId="77777777" w:rsidR="00C16145" w:rsidRPr="009E2AFD" w:rsidRDefault="00C16145" w:rsidP="009E061D">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t>Aantal cursisten</w:t>
      </w:r>
    </w:p>
    <w:p w14:paraId="7DD660E0" w14:textId="1C644C14" w:rsidR="00C16145" w:rsidRPr="00BF65AF" w:rsidRDefault="009E061D" w:rsidP="009E061D">
      <w:pPr>
        <w:pStyle w:val="Kop2"/>
        <w:spacing w:before="0" w:after="0"/>
        <w:rPr>
          <w:rFonts w:ascii="Gill Sans MT" w:hAnsi="Gill Sans MT"/>
          <w:b w:val="0"/>
          <w:bCs w:val="0"/>
          <w:i w:val="0"/>
          <w:sz w:val="24"/>
          <w:szCs w:val="24"/>
        </w:rPr>
      </w:pPr>
      <w:r w:rsidRPr="00BF65AF">
        <w:rPr>
          <w:rFonts w:ascii="Gill Sans MT" w:hAnsi="Gill Sans MT"/>
          <w:b w:val="0"/>
          <w:bCs w:val="0"/>
          <w:i w:val="0"/>
          <w:sz w:val="24"/>
          <w:szCs w:val="24"/>
        </w:rPr>
        <w:t>Het maximale aantal deelnemers bedraagt 2</w:t>
      </w:r>
      <w:r w:rsidR="001C4FC8" w:rsidRPr="00BF65AF">
        <w:rPr>
          <w:rFonts w:ascii="Gill Sans MT" w:hAnsi="Gill Sans MT"/>
          <w:b w:val="0"/>
          <w:bCs w:val="0"/>
          <w:i w:val="0"/>
          <w:sz w:val="24"/>
          <w:szCs w:val="24"/>
        </w:rPr>
        <w:t>5.</w:t>
      </w:r>
    </w:p>
    <w:p w14:paraId="244F5C3A" w14:textId="5017F9CC" w:rsidR="00E12510" w:rsidRPr="009E2AFD" w:rsidRDefault="00C16145" w:rsidP="009E061D">
      <w:pPr>
        <w:pStyle w:val="Kop2"/>
        <w:spacing w:after="0" w:line="276" w:lineRule="auto"/>
        <w:rPr>
          <w:rFonts w:ascii="Gill Sans MT" w:hAnsi="Gill Sans MT"/>
          <w:i w:val="0"/>
          <w:color w:val="808080" w:themeColor="background1" w:themeShade="80"/>
          <w:sz w:val="24"/>
          <w:szCs w:val="24"/>
          <w:lang w:val="nl"/>
        </w:rPr>
      </w:pPr>
      <w:r w:rsidRPr="009E2AFD">
        <w:rPr>
          <w:rFonts w:ascii="Gill Sans MT" w:hAnsi="Gill Sans MT"/>
          <w:i w:val="0"/>
          <w:color w:val="548DD4" w:themeColor="text2" w:themeTint="99"/>
          <w:sz w:val="24"/>
          <w:szCs w:val="24"/>
          <w:lang w:val="nl"/>
        </w:rPr>
        <w:t>Locatie</w:t>
      </w:r>
      <w:r w:rsidR="00E12510" w:rsidRPr="009E2AFD">
        <w:rPr>
          <w:rFonts w:ascii="Gill Sans MT" w:hAnsi="Gill Sans MT"/>
          <w:i w:val="0"/>
          <w:color w:val="548DD4" w:themeColor="text2" w:themeTint="99"/>
          <w:sz w:val="24"/>
          <w:szCs w:val="24"/>
          <w:lang w:val="nl"/>
        </w:rPr>
        <w:br/>
      </w:r>
      <w:r w:rsidR="00BC1CCB" w:rsidRPr="00BF65AF">
        <w:rPr>
          <w:rFonts w:ascii="Gill Sans MT" w:hAnsi="Gill Sans MT"/>
          <w:b w:val="0"/>
          <w:bCs w:val="0"/>
          <w:i w:val="0"/>
          <w:sz w:val="24"/>
          <w:szCs w:val="24"/>
        </w:rPr>
        <w:t xml:space="preserve">Sportgeneeskunde </w:t>
      </w:r>
      <w:r w:rsidR="00E12510" w:rsidRPr="00BF65AF">
        <w:rPr>
          <w:rFonts w:ascii="Gill Sans MT" w:hAnsi="Gill Sans MT"/>
          <w:b w:val="0"/>
          <w:bCs w:val="0"/>
          <w:i w:val="0"/>
          <w:sz w:val="24"/>
          <w:szCs w:val="24"/>
        </w:rPr>
        <w:t>Nederland, Professor Bronkhorstlaan 10 (terrein Berg en Bosch, gebouw 26) Bilthoven</w:t>
      </w:r>
      <w:r w:rsidR="00DA4F83" w:rsidRPr="00BF65AF">
        <w:rPr>
          <w:rFonts w:ascii="Gill Sans MT" w:hAnsi="Gill Sans MT"/>
          <w:b w:val="0"/>
          <w:bCs w:val="0"/>
          <w:i w:val="0"/>
          <w:sz w:val="24"/>
          <w:szCs w:val="24"/>
        </w:rPr>
        <w:t>.</w:t>
      </w:r>
    </w:p>
    <w:p w14:paraId="1391D173" w14:textId="3F9A9801" w:rsidR="00C16145" w:rsidRPr="009E2AFD" w:rsidRDefault="00C16145" w:rsidP="001C45B8">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t>Datum</w:t>
      </w:r>
    </w:p>
    <w:p w14:paraId="28C62D31" w14:textId="22027ED2" w:rsidR="00E1256E" w:rsidRPr="009E2AFD" w:rsidRDefault="00BC1CCB" w:rsidP="00E1256E">
      <w:pPr>
        <w:rPr>
          <w:rFonts w:ascii="Gill Sans MT" w:hAnsi="Gill Sans MT"/>
          <w:color w:val="808080" w:themeColor="background1" w:themeShade="80"/>
          <w:lang w:val="nl"/>
        </w:rPr>
      </w:pPr>
      <w:r w:rsidRPr="00BF65AF">
        <w:rPr>
          <w:rFonts w:ascii="Gill Sans MT" w:hAnsi="Gill Sans MT"/>
          <w:lang w:val="nl"/>
        </w:rPr>
        <w:t>Donderdag 30 september 2021</w:t>
      </w:r>
    </w:p>
    <w:p w14:paraId="5A099D7B" w14:textId="77777777" w:rsidR="00C16145" w:rsidRPr="009E2AFD" w:rsidRDefault="00C16145" w:rsidP="009E061D">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t>Kosten</w:t>
      </w:r>
    </w:p>
    <w:p w14:paraId="6923A8C6" w14:textId="77777777" w:rsidR="00BF65AF" w:rsidRPr="00BF65AF" w:rsidRDefault="009E061D" w:rsidP="009E061D">
      <w:pPr>
        <w:rPr>
          <w:rFonts w:ascii="Gill Sans MT" w:hAnsi="Gill Sans MT"/>
        </w:rPr>
      </w:pPr>
      <w:r w:rsidRPr="00BF65AF">
        <w:rPr>
          <w:rFonts w:ascii="Gill Sans MT" w:hAnsi="Gill Sans MT"/>
        </w:rPr>
        <w:t>De kosten voor deze cursus inclusief lunch</w:t>
      </w:r>
      <w:r w:rsidR="00C16145" w:rsidRPr="00BF65AF">
        <w:rPr>
          <w:rFonts w:ascii="Gill Sans MT" w:hAnsi="Gill Sans MT"/>
        </w:rPr>
        <w:t xml:space="preserve">, koffie, thee en cursusmaterialen bedragen </w:t>
      </w:r>
    </w:p>
    <w:p w14:paraId="3DEB70C5" w14:textId="33D40DD6" w:rsidR="0035050E" w:rsidRPr="00BF65AF" w:rsidRDefault="00C16145" w:rsidP="009E061D">
      <w:pPr>
        <w:rPr>
          <w:rFonts w:ascii="Gill Sans MT" w:hAnsi="Gill Sans MT"/>
        </w:rPr>
      </w:pPr>
      <w:r w:rsidRPr="00BF65AF">
        <w:rPr>
          <w:rFonts w:ascii="Gill Sans MT" w:hAnsi="Gill Sans MT"/>
        </w:rPr>
        <w:t xml:space="preserve">€ </w:t>
      </w:r>
      <w:r w:rsidR="009E061D" w:rsidRPr="00BF65AF">
        <w:rPr>
          <w:rFonts w:ascii="Gill Sans MT" w:hAnsi="Gill Sans MT"/>
        </w:rPr>
        <w:t>425,00</w:t>
      </w:r>
      <w:r w:rsidR="00EE2EF6" w:rsidRPr="00BF65AF">
        <w:rPr>
          <w:rFonts w:ascii="Gill Sans MT" w:hAnsi="Gill Sans MT"/>
        </w:rPr>
        <w:t>.</w:t>
      </w:r>
      <w:r w:rsidR="0035050E" w:rsidRPr="00BF65AF">
        <w:rPr>
          <w:rFonts w:ascii="Gill Sans MT" w:hAnsi="Gill Sans MT"/>
        </w:rPr>
        <w:t xml:space="preserve"> </w:t>
      </w:r>
      <w:r w:rsidR="00BC1CCB" w:rsidRPr="00BF65AF">
        <w:rPr>
          <w:rFonts w:ascii="Gill Sans MT" w:hAnsi="Gill Sans MT"/>
        </w:rPr>
        <w:t xml:space="preserve"> </w:t>
      </w:r>
    </w:p>
    <w:p w14:paraId="0C51FD6D" w14:textId="77777777" w:rsidR="0035050E" w:rsidRPr="009E2AFD" w:rsidRDefault="0035050E" w:rsidP="009E061D">
      <w:pPr>
        <w:pStyle w:val="Kop2"/>
        <w:spacing w:after="0" w:line="276" w:lineRule="auto"/>
        <w:rPr>
          <w:rFonts w:ascii="Gill Sans MT" w:hAnsi="Gill Sans MT"/>
          <w:i w:val="0"/>
          <w:color w:val="548DD4" w:themeColor="text2" w:themeTint="99"/>
          <w:sz w:val="24"/>
          <w:szCs w:val="24"/>
          <w:lang w:val="nl"/>
        </w:rPr>
      </w:pPr>
      <w:r w:rsidRPr="009E2AFD">
        <w:rPr>
          <w:rFonts w:ascii="Gill Sans MT" w:hAnsi="Gill Sans MT"/>
          <w:i w:val="0"/>
          <w:color w:val="548DD4" w:themeColor="text2" w:themeTint="99"/>
          <w:sz w:val="24"/>
          <w:szCs w:val="24"/>
          <w:lang w:val="nl"/>
        </w:rPr>
        <w:t>Inschrijven</w:t>
      </w:r>
    </w:p>
    <w:p w14:paraId="4073F97E" w14:textId="020AEB55" w:rsidR="0035050E" w:rsidRPr="00BF65AF" w:rsidRDefault="0035050E" w:rsidP="0035050E">
      <w:pPr>
        <w:pStyle w:val="Plattetekst"/>
        <w:tabs>
          <w:tab w:val="left" w:pos="284"/>
        </w:tabs>
        <w:rPr>
          <w:rFonts w:ascii="Gill Sans MT" w:hAnsi="Gill Sans MT"/>
        </w:rPr>
      </w:pPr>
      <w:r w:rsidRPr="00BF65AF">
        <w:rPr>
          <w:rFonts w:ascii="Gill Sans MT" w:hAnsi="Gill Sans MT"/>
        </w:rPr>
        <w:t xml:space="preserve">Via </w:t>
      </w:r>
      <w:r w:rsidR="00E12510" w:rsidRPr="00BF65AF">
        <w:rPr>
          <w:rFonts w:ascii="Gill Sans MT" w:hAnsi="Gill Sans MT"/>
        </w:rPr>
        <w:t xml:space="preserve">de nascholingsagenda op onze website: </w:t>
      </w:r>
      <w:hyperlink r:id="rId11" w:history="1">
        <w:r w:rsidR="00E12510" w:rsidRPr="00BF65AF">
          <w:rPr>
            <w:rStyle w:val="Hyperlink"/>
            <w:rFonts w:ascii="Gill Sans MT" w:hAnsi="Gill Sans MT"/>
            <w:color w:val="auto"/>
          </w:rPr>
          <w:t>www.sportgeneeskunde.com/nascholingsagenda</w:t>
        </w:r>
      </w:hyperlink>
      <w:r w:rsidR="00E12510" w:rsidRPr="00BF65AF">
        <w:rPr>
          <w:rFonts w:ascii="Gill Sans MT" w:hAnsi="Gill Sans MT"/>
        </w:rPr>
        <w:t xml:space="preserve">. </w:t>
      </w:r>
    </w:p>
    <w:p w14:paraId="77F2D186" w14:textId="16163340" w:rsidR="001C4FC8" w:rsidRDefault="001C4FC8">
      <w:pPr>
        <w:rPr>
          <w:rFonts w:ascii="Gill Sans MT" w:hAnsi="Gill Sans MT"/>
          <w:color w:val="808080" w:themeColor="background1" w:themeShade="80"/>
        </w:rPr>
      </w:pPr>
      <w:r>
        <w:rPr>
          <w:rFonts w:ascii="Gill Sans MT" w:hAnsi="Gill Sans MT"/>
          <w:color w:val="808080" w:themeColor="background1" w:themeShade="80"/>
        </w:rPr>
        <w:br w:type="page"/>
      </w:r>
    </w:p>
    <w:p w14:paraId="70D315F8" w14:textId="52DBA5C7" w:rsidR="00CC70DA" w:rsidRDefault="00047FD7" w:rsidP="001C4FC8">
      <w:pPr>
        <w:rPr>
          <w:rFonts w:ascii="Gill Sans MT" w:hAnsi="Gill Sans MT"/>
          <w:b/>
          <w:color w:val="808080" w:themeColor="background1" w:themeShade="80"/>
        </w:rPr>
      </w:pPr>
      <w:r w:rsidRPr="009E2AFD">
        <w:rPr>
          <w:rFonts w:ascii="Gill Sans MT" w:hAnsi="Gill Sans MT"/>
          <w:b/>
          <w:bCs/>
          <w:noProof/>
          <w:color w:val="808080" w:themeColor="background1" w:themeShade="80"/>
        </w:rPr>
        <w:lastRenderedPageBreak/>
        <w:drawing>
          <wp:anchor distT="0" distB="0" distL="114300" distR="114300" simplePos="0" relativeHeight="251659264" behindDoc="1" locked="0" layoutInCell="1" allowOverlap="1" wp14:anchorId="7250F0DB" wp14:editId="370240F6">
            <wp:simplePos x="0" y="0"/>
            <wp:positionH relativeFrom="margin">
              <wp:posOffset>3055620</wp:posOffset>
            </wp:positionH>
            <wp:positionV relativeFrom="paragraph">
              <wp:posOffset>-101600</wp:posOffset>
            </wp:positionV>
            <wp:extent cx="2628900" cy="1038225"/>
            <wp:effectExtent l="0" t="0" r="0" b="0"/>
            <wp:wrapNone/>
            <wp:docPr id="8" name="Afbeelding 8"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 logo"/>
                    <pic:cNvPicPr>
                      <a:picLocks noChangeAspect="1" noChangeArrowheads="1"/>
                    </pic:cNvPicPr>
                  </pic:nvPicPr>
                  <pic:blipFill>
                    <a:blip r:embed="rId10" cstate="print"/>
                    <a:srcRect/>
                    <a:stretch>
                      <a:fillRect/>
                    </a:stretch>
                  </pic:blipFill>
                  <pic:spPr bwMode="auto">
                    <a:xfrm>
                      <a:off x="0" y="0"/>
                      <a:ext cx="2628900" cy="1038225"/>
                    </a:xfrm>
                    <a:prstGeom prst="rect">
                      <a:avLst/>
                    </a:prstGeom>
                    <a:noFill/>
                    <a:ln w="9525">
                      <a:noFill/>
                      <a:miter lim="800000"/>
                      <a:headEnd/>
                      <a:tailEnd/>
                    </a:ln>
                  </pic:spPr>
                </pic:pic>
              </a:graphicData>
            </a:graphic>
          </wp:anchor>
        </w:drawing>
      </w:r>
    </w:p>
    <w:p w14:paraId="42C19385" w14:textId="5897B542" w:rsidR="00B55FF4" w:rsidRDefault="00B55FF4" w:rsidP="009E061D">
      <w:pPr>
        <w:jc w:val="center"/>
        <w:rPr>
          <w:rFonts w:ascii="Gill Sans MT" w:hAnsi="Gill Sans MT"/>
          <w:b/>
          <w:color w:val="808080" w:themeColor="background1" w:themeShade="80"/>
        </w:rPr>
      </w:pPr>
    </w:p>
    <w:p w14:paraId="54799FD7" w14:textId="77777777" w:rsidR="00B55FF4" w:rsidRDefault="00B55FF4" w:rsidP="009E061D">
      <w:pPr>
        <w:jc w:val="center"/>
        <w:rPr>
          <w:rFonts w:ascii="Gill Sans MT" w:hAnsi="Gill Sans MT"/>
          <w:b/>
          <w:color w:val="548DD4" w:themeColor="text2" w:themeTint="99"/>
          <w:sz w:val="36"/>
          <w:szCs w:val="36"/>
          <w:lang w:val="nl"/>
        </w:rPr>
      </w:pPr>
    </w:p>
    <w:p w14:paraId="544707C6" w14:textId="77777777" w:rsidR="00CC70DA" w:rsidRDefault="00CC70DA" w:rsidP="009E061D">
      <w:pPr>
        <w:jc w:val="center"/>
        <w:rPr>
          <w:rFonts w:ascii="Gill Sans MT" w:hAnsi="Gill Sans MT"/>
          <w:b/>
          <w:color w:val="548DD4" w:themeColor="text2" w:themeTint="99"/>
          <w:sz w:val="36"/>
          <w:szCs w:val="36"/>
          <w:lang w:val="nl"/>
        </w:rPr>
      </w:pPr>
    </w:p>
    <w:p w14:paraId="24D26B53" w14:textId="77777777" w:rsidR="001C4FC8" w:rsidRDefault="001C4FC8" w:rsidP="009E061D">
      <w:pPr>
        <w:jc w:val="center"/>
        <w:rPr>
          <w:rFonts w:ascii="Gill Sans MT" w:hAnsi="Gill Sans MT"/>
          <w:b/>
          <w:color w:val="548DD4" w:themeColor="text2" w:themeTint="99"/>
          <w:sz w:val="36"/>
          <w:szCs w:val="36"/>
          <w:lang w:val="nl"/>
        </w:rPr>
      </w:pPr>
    </w:p>
    <w:p w14:paraId="45BC0B83" w14:textId="77777777" w:rsidR="001C4FC8" w:rsidRDefault="001C4FC8" w:rsidP="009E061D">
      <w:pPr>
        <w:jc w:val="center"/>
        <w:rPr>
          <w:rFonts w:ascii="Gill Sans MT" w:hAnsi="Gill Sans MT"/>
          <w:b/>
          <w:color w:val="548DD4" w:themeColor="text2" w:themeTint="99"/>
          <w:sz w:val="36"/>
          <w:szCs w:val="36"/>
          <w:lang w:val="nl"/>
        </w:rPr>
      </w:pPr>
    </w:p>
    <w:p w14:paraId="61201546" w14:textId="376C0301" w:rsidR="0080608E" w:rsidRPr="009E2AFD" w:rsidRDefault="0080608E" w:rsidP="009E061D">
      <w:pPr>
        <w:jc w:val="center"/>
        <w:rPr>
          <w:rFonts w:ascii="Gill Sans MT" w:hAnsi="Gill Sans MT"/>
          <w:b/>
          <w:color w:val="548DD4" w:themeColor="text2" w:themeTint="99"/>
          <w:sz w:val="36"/>
          <w:szCs w:val="36"/>
          <w:lang w:val="nl"/>
        </w:rPr>
      </w:pPr>
      <w:r w:rsidRPr="009E2AFD">
        <w:rPr>
          <w:rFonts w:ascii="Gill Sans MT" w:hAnsi="Gill Sans MT"/>
          <w:b/>
          <w:color w:val="548DD4" w:themeColor="text2" w:themeTint="99"/>
          <w:sz w:val="36"/>
          <w:szCs w:val="36"/>
          <w:lang w:val="nl"/>
        </w:rPr>
        <w:t xml:space="preserve">Programma </w:t>
      </w:r>
      <w:r w:rsidR="00C16145" w:rsidRPr="009E2AFD">
        <w:rPr>
          <w:rFonts w:ascii="Gill Sans MT" w:hAnsi="Gill Sans MT"/>
          <w:b/>
          <w:color w:val="548DD4" w:themeColor="text2" w:themeTint="99"/>
          <w:sz w:val="36"/>
          <w:szCs w:val="36"/>
          <w:lang w:val="nl"/>
        </w:rPr>
        <w:t>Sportfysiotherapie</w:t>
      </w:r>
    </w:p>
    <w:p w14:paraId="26DCFD4A" w14:textId="1B4145BF" w:rsidR="0080608E" w:rsidRPr="009E2AFD" w:rsidRDefault="008B4C2D" w:rsidP="009E061D">
      <w:pPr>
        <w:jc w:val="center"/>
        <w:rPr>
          <w:rFonts w:ascii="Gill Sans MT" w:hAnsi="Gill Sans MT"/>
          <w:b/>
          <w:color w:val="548DD4" w:themeColor="text2" w:themeTint="99"/>
          <w:sz w:val="36"/>
          <w:szCs w:val="36"/>
          <w:lang w:val="nl"/>
        </w:rPr>
      </w:pPr>
      <w:r w:rsidRPr="009E2AFD">
        <w:rPr>
          <w:rFonts w:ascii="Gill Sans MT" w:hAnsi="Gill Sans MT"/>
          <w:b/>
          <w:color w:val="548DD4" w:themeColor="text2" w:themeTint="99"/>
          <w:sz w:val="36"/>
          <w:szCs w:val="36"/>
          <w:lang w:val="nl"/>
        </w:rPr>
        <w:t xml:space="preserve">Datum: </w:t>
      </w:r>
      <w:r w:rsidR="00CC70DA">
        <w:rPr>
          <w:rFonts w:ascii="Gill Sans MT" w:hAnsi="Gill Sans MT"/>
          <w:b/>
          <w:color w:val="548DD4" w:themeColor="text2" w:themeTint="99"/>
          <w:sz w:val="36"/>
          <w:szCs w:val="36"/>
          <w:lang w:val="nl"/>
        </w:rPr>
        <w:t>30 september 2021</w:t>
      </w:r>
    </w:p>
    <w:p w14:paraId="06EDD814" w14:textId="77777777" w:rsidR="0080608E" w:rsidRPr="009E2AFD" w:rsidRDefault="0080608E" w:rsidP="0080608E">
      <w:pPr>
        <w:rPr>
          <w:rFonts w:ascii="Gill Sans MT" w:hAnsi="Gill Sans MT"/>
          <w:color w:val="808080" w:themeColor="background1" w:themeShade="80"/>
        </w:rPr>
      </w:pPr>
    </w:p>
    <w:p w14:paraId="6D8722B9" w14:textId="77777777" w:rsidR="00DA4F83" w:rsidRPr="009E2AFD" w:rsidRDefault="00DA4F83" w:rsidP="00447E2B">
      <w:pPr>
        <w:tabs>
          <w:tab w:val="left" w:pos="600"/>
          <w:tab w:val="left" w:pos="840"/>
          <w:tab w:val="left" w:pos="1440"/>
          <w:tab w:val="left" w:pos="1985"/>
        </w:tabs>
        <w:ind w:left="1985" w:hanging="1985"/>
        <w:rPr>
          <w:rFonts w:ascii="Gill Sans MT" w:hAnsi="Gill Sans MT"/>
          <w:color w:val="808080" w:themeColor="background1" w:themeShade="80"/>
        </w:rPr>
      </w:pPr>
    </w:p>
    <w:p w14:paraId="744BFA88" w14:textId="77777777" w:rsidR="00DA4F83" w:rsidRPr="009E2AFD" w:rsidRDefault="00DA4F83" w:rsidP="00447E2B">
      <w:pPr>
        <w:tabs>
          <w:tab w:val="left" w:pos="600"/>
          <w:tab w:val="left" w:pos="840"/>
          <w:tab w:val="left" w:pos="1440"/>
          <w:tab w:val="left" w:pos="1985"/>
        </w:tabs>
        <w:ind w:left="1985" w:hanging="1985"/>
        <w:rPr>
          <w:rFonts w:ascii="Gill Sans MT" w:hAnsi="Gill Sans MT"/>
          <w:color w:val="808080" w:themeColor="background1" w:themeShade="80"/>
        </w:rPr>
      </w:pPr>
    </w:p>
    <w:p w14:paraId="21D71FD4" w14:textId="7125EA1E" w:rsidR="0035050E" w:rsidRPr="00BF65AF" w:rsidRDefault="009E061D" w:rsidP="00447E2B">
      <w:pPr>
        <w:tabs>
          <w:tab w:val="left" w:pos="600"/>
          <w:tab w:val="left" w:pos="840"/>
          <w:tab w:val="left" w:pos="1440"/>
          <w:tab w:val="left" w:pos="1985"/>
        </w:tabs>
        <w:ind w:left="1985" w:hanging="1985"/>
        <w:rPr>
          <w:rFonts w:ascii="Gill Sans MT" w:hAnsi="Gill Sans MT"/>
        </w:rPr>
      </w:pPr>
      <w:r w:rsidRPr="00BF65AF">
        <w:rPr>
          <w:rFonts w:ascii="Gill Sans MT" w:hAnsi="Gill Sans MT"/>
          <w:u w:val="single"/>
        </w:rPr>
        <w:t>Docent</w:t>
      </w:r>
      <w:r w:rsidRPr="00BF65AF">
        <w:rPr>
          <w:rFonts w:ascii="Gill Sans MT" w:hAnsi="Gill Sans MT"/>
        </w:rPr>
        <w:t>:</w:t>
      </w:r>
      <w:r w:rsidR="00DA4F83" w:rsidRPr="00BF65AF">
        <w:rPr>
          <w:rFonts w:ascii="Gill Sans MT" w:hAnsi="Gill Sans MT"/>
        </w:rPr>
        <w:tab/>
      </w:r>
      <w:r w:rsidR="0041077D" w:rsidRPr="00BF65AF">
        <w:rPr>
          <w:rFonts w:ascii="Gill Sans MT" w:hAnsi="Gill Sans MT"/>
        </w:rPr>
        <w:tab/>
      </w:r>
      <w:r w:rsidR="00DA4F83" w:rsidRPr="00BF65AF">
        <w:rPr>
          <w:rFonts w:ascii="Gill Sans MT" w:hAnsi="Gill Sans MT"/>
        </w:rPr>
        <w:tab/>
      </w:r>
      <w:r w:rsidR="00CC4F45" w:rsidRPr="00BF65AF">
        <w:rPr>
          <w:rFonts w:ascii="Gill Sans MT" w:hAnsi="Gill Sans MT"/>
        </w:rPr>
        <w:t>Michel Eskes</w:t>
      </w:r>
      <w:r w:rsidR="0035050E" w:rsidRPr="00BF65AF">
        <w:rPr>
          <w:rFonts w:ascii="Gill Sans MT" w:hAnsi="Gill Sans MT"/>
        </w:rPr>
        <w:t xml:space="preserve"> </w:t>
      </w:r>
      <w:r w:rsidR="0041077D" w:rsidRPr="00BF65AF">
        <w:rPr>
          <w:rFonts w:ascii="Gill Sans MT" w:hAnsi="Gill Sans MT"/>
        </w:rPr>
        <w:t>MSc</w:t>
      </w:r>
    </w:p>
    <w:p w14:paraId="1DAFEB19" w14:textId="26796C63" w:rsidR="0080608E" w:rsidRPr="00BF65AF" w:rsidRDefault="00DA4F83" w:rsidP="001142CE">
      <w:pPr>
        <w:tabs>
          <w:tab w:val="left" w:pos="600"/>
          <w:tab w:val="left" w:pos="709"/>
          <w:tab w:val="left" w:pos="1440"/>
          <w:tab w:val="left" w:pos="1985"/>
        </w:tabs>
        <w:ind w:left="1920" w:hanging="1920"/>
        <w:rPr>
          <w:rFonts w:ascii="Gill Sans MT" w:hAnsi="Gill Sans MT"/>
        </w:rPr>
      </w:pPr>
      <w:r w:rsidRPr="00BF65AF">
        <w:rPr>
          <w:rFonts w:ascii="Gill Sans MT" w:hAnsi="Gill Sans MT"/>
        </w:rPr>
        <w:tab/>
      </w:r>
      <w:r w:rsidRPr="00BF65AF">
        <w:rPr>
          <w:rFonts w:ascii="Gill Sans MT" w:hAnsi="Gill Sans MT"/>
        </w:rPr>
        <w:tab/>
      </w:r>
      <w:r w:rsidRPr="00BF65AF">
        <w:rPr>
          <w:rFonts w:ascii="Gill Sans MT" w:hAnsi="Gill Sans MT"/>
        </w:rPr>
        <w:tab/>
      </w:r>
      <w:r w:rsidRPr="00BF65AF">
        <w:rPr>
          <w:rFonts w:ascii="Gill Sans MT" w:hAnsi="Gill Sans MT"/>
        </w:rPr>
        <w:tab/>
      </w:r>
      <w:r w:rsidRPr="00BF65AF">
        <w:rPr>
          <w:rFonts w:ascii="Gill Sans MT" w:hAnsi="Gill Sans MT"/>
        </w:rPr>
        <w:tab/>
      </w:r>
      <w:r w:rsidR="0035050E" w:rsidRPr="00BF65AF">
        <w:rPr>
          <w:rFonts w:ascii="Gill Sans MT" w:hAnsi="Gill Sans MT"/>
        </w:rPr>
        <w:t>Sportfysiotherapeut</w:t>
      </w:r>
      <w:r w:rsidR="001142CE" w:rsidRPr="00BF65AF">
        <w:rPr>
          <w:rFonts w:ascii="Gill Sans MT" w:hAnsi="Gill Sans MT"/>
        </w:rPr>
        <w:t>/M</w:t>
      </w:r>
      <w:r w:rsidR="0035050E" w:rsidRPr="00BF65AF">
        <w:rPr>
          <w:rFonts w:ascii="Gill Sans MT" w:hAnsi="Gill Sans MT"/>
        </w:rPr>
        <w:t>anueel</w:t>
      </w:r>
      <w:r w:rsidR="00447E2B" w:rsidRPr="00BF65AF">
        <w:rPr>
          <w:rFonts w:ascii="Gill Sans MT" w:hAnsi="Gill Sans MT"/>
        </w:rPr>
        <w:t xml:space="preserve"> </w:t>
      </w:r>
      <w:r w:rsidR="001142CE" w:rsidRPr="00BF65AF">
        <w:rPr>
          <w:rFonts w:ascii="Gill Sans MT" w:hAnsi="Gill Sans MT"/>
        </w:rPr>
        <w:t>therapeut en Klinisch Epidemioloog</w:t>
      </w:r>
    </w:p>
    <w:p w14:paraId="00DAD203" w14:textId="77777777" w:rsidR="0035050E" w:rsidRPr="00BF65AF" w:rsidRDefault="0035050E" w:rsidP="00AF0F9A">
      <w:pPr>
        <w:tabs>
          <w:tab w:val="left" w:pos="709"/>
          <w:tab w:val="left" w:pos="1985"/>
        </w:tabs>
        <w:rPr>
          <w:rFonts w:ascii="Gill Sans MT" w:hAnsi="Gill Sans MT"/>
        </w:rPr>
      </w:pPr>
    </w:p>
    <w:p w14:paraId="65B76BD8" w14:textId="77777777" w:rsidR="0035050E" w:rsidRPr="00BF65AF" w:rsidRDefault="00DA4F83" w:rsidP="00AF0F9A">
      <w:pPr>
        <w:tabs>
          <w:tab w:val="left" w:pos="567"/>
          <w:tab w:val="left" w:pos="709"/>
          <w:tab w:val="left" w:pos="1276"/>
          <w:tab w:val="left" w:pos="1985"/>
        </w:tabs>
        <w:ind w:left="1985" w:hanging="1985"/>
        <w:rPr>
          <w:rFonts w:ascii="Gill Sans MT" w:hAnsi="Gill Sans MT"/>
          <w:i/>
        </w:rPr>
      </w:pPr>
      <w:r w:rsidRPr="00BF65AF">
        <w:rPr>
          <w:rFonts w:ascii="Gill Sans MT" w:hAnsi="Gill Sans MT"/>
          <w:i/>
        </w:rPr>
        <w:t>09.00</w:t>
      </w:r>
      <w:r w:rsidRPr="00BF65AF">
        <w:rPr>
          <w:rFonts w:ascii="Gill Sans MT" w:hAnsi="Gill Sans MT"/>
          <w:i/>
        </w:rPr>
        <w:tab/>
        <w:t>-</w:t>
      </w:r>
      <w:r w:rsidRPr="00BF65AF">
        <w:rPr>
          <w:rFonts w:ascii="Gill Sans MT" w:hAnsi="Gill Sans MT"/>
          <w:i/>
        </w:rPr>
        <w:tab/>
        <w:t>09.15</w:t>
      </w:r>
      <w:r w:rsidR="0035050E" w:rsidRPr="00BF65AF">
        <w:rPr>
          <w:rFonts w:ascii="Gill Sans MT" w:hAnsi="Gill Sans MT"/>
          <w:i/>
        </w:rPr>
        <w:tab/>
        <w:t>uur</w:t>
      </w:r>
      <w:r w:rsidR="0035050E" w:rsidRPr="00BF65AF">
        <w:rPr>
          <w:rFonts w:ascii="Gill Sans MT" w:hAnsi="Gill Sans MT"/>
          <w:i/>
        </w:rPr>
        <w:tab/>
        <w:t>Ontvangst met koffie en thee</w:t>
      </w:r>
      <w:r w:rsidR="00447E2B" w:rsidRPr="00BF65AF">
        <w:rPr>
          <w:rFonts w:ascii="Gill Sans MT" w:hAnsi="Gill Sans MT"/>
          <w:i/>
        </w:rPr>
        <w:t>.</w:t>
      </w:r>
    </w:p>
    <w:p w14:paraId="48B1247F" w14:textId="77777777" w:rsidR="00DA4F83" w:rsidRPr="00BF65AF" w:rsidRDefault="00DA4F83" w:rsidP="00AF0F9A">
      <w:pPr>
        <w:tabs>
          <w:tab w:val="left" w:pos="567"/>
          <w:tab w:val="left" w:pos="709"/>
          <w:tab w:val="left" w:pos="1276"/>
          <w:tab w:val="left" w:pos="1985"/>
        </w:tabs>
        <w:ind w:left="1985" w:hanging="1985"/>
        <w:rPr>
          <w:rFonts w:ascii="Gill Sans MT" w:hAnsi="Gill Sans MT"/>
          <w:i/>
        </w:rPr>
      </w:pPr>
    </w:p>
    <w:p w14:paraId="4ED1F813" w14:textId="34E0E883" w:rsidR="0035050E" w:rsidRPr="00BF65AF" w:rsidRDefault="00DA4F83" w:rsidP="00AF0F9A">
      <w:pPr>
        <w:tabs>
          <w:tab w:val="left" w:pos="567"/>
          <w:tab w:val="left" w:pos="709"/>
          <w:tab w:val="left" w:pos="1276"/>
          <w:tab w:val="left" w:pos="1985"/>
        </w:tabs>
        <w:ind w:left="1985" w:hanging="1985"/>
        <w:rPr>
          <w:rFonts w:ascii="Gill Sans MT" w:hAnsi="Gill Sans MT"/>
        </w:rPr>
      </w:pPr>
      <w:r w:rsidRPr="00BF65AF">
        <w:rPr>
          <w:rFonts w:ascii="Gill Sans MT" w:hAnsi="Gill Sans MT"/>
        </w:rPr>
        <w:t>09.15</w:t>
      </w:r>
      <w:r w:rsidRPr="00BF65AF">
        <w:rPr>
          <w:rFonts w:ascii="Gill Sans MT" w:hAnsi="Gill Sans MT"/>
        </w:rPr>
        <w:tab/>
        <w:t>-</w:t>
      </w:r>
      <w:r w:rsidRPr="00BF65AF">
        <w:rPr>
          <w:rFonts w:ascii="Gill Sans MT" w:hAnsi="Gill Sans MT"/>
        </w:rPr>
        <w:tab/>
        <w:t>09.20</w:t>
      </w:r>
      <w:r w:rsidR="0035050E" w:rsidRPr="00BF65AF">
        <w:rPr>
          <w:rFonts w:ascii="Gill Sans MT" w:hAnsi="Gill Sans MT"/>
        </w:rPr>
        <w:tab/>
        <w:t>uur</w:t>
      </w:r>
      <w:r w:rsidR="0035050E" w:rsidRPr="00BF65AF">
        <w:rPr>
          <w:rFonts w:ascii="Gill Sans MT" w:hAnsi="Gill Sans MT"/>
        </w:rPr>
        <w:tab/>
        <w:t xml:space="preserve">Opening. </w:t>
      </w:r>
      <w:r w:rsidR="00CC4F45" w:rsidRPr="00BF65AF">
        <w:rPr>
          <w:rFonts w:ascii="Gill Sans MT" w:hAnsi="Gill Sans MT"/>
        </w:rPr>
        <w:t>Sabine de Vries</w:t>
      </w:r>
      <w:r w:rsidR="0035050E" w:rsidRPr="00BF65AF">
        <w:rPr>
          <w:rFonts w:ascii="Gill Sans MT" w:hAnsi="Gill Sans MT"/>
        </w:rPr>
        <w:t>, Opleidingscoördinator SBOS.</w:t>
      </w:r>
    </w:p>
    <w:p w14:paraId="6826C5DE" w14:textId="77777777" w:rsidR="00DA4F83" w:rsidRPr="00BF65AF" w:rsidRDefault="00DA4F83" w:rsidP="00AF0F9A">
      <w:pPr>
        <w:tabs>
          <w:tab w:val="left" w:pos="567"/>
          <w:tab w:val="left" w:pos="709"/>
          <w:tab w:val="left" w:pos="1276"/>
          <w:tab w:val="left" w:pos="1985"/>
        </w:tabs>
        <w:ind w:left="1985" w:hanging="1985"/>
        <w:rPr>
          <w:rFonts w:ascii="Gill Sans MT" w:hAnsi="Gill Sans MT"/>
          <w:i/>
        </w:rPr>
      </w:pPr>
    </w:p>
    <w:p w14:paraId="5CD75998" w14:textId="26DACCD9" w:rsidR="009A58C4" w:rsidRPr="00BF65AF" w:rsidRDefault="008B4C2D" w:rsidP="001C4FC8">
      <w:pPr>
        <w:tabs>
          <w:tab w:val="left" w:pos="567"/>
          <w:tab w:val="left" w:pos="709"/>
          <w:tab w:val="left" w:pos="1276"/>
          <w:tab w:val="left" w:pos="1985"/>
        </w:tabs>
        <w:ind w:left="1985" w:hanging="1985"/>
        <w:rPr>
          <w:rFonts w:ascii="Gill Sans MT" w:hAnsi="Gill Sans MT"/>
        </w:rPr>
      </w:pPr>
      <w:r w:rsidRPr="00BF65AF">
        <w:rPr>
          <w:rFonts w:ascii="Gill Sans MT" w:hAnsi="Gill Sans MT"/>
        </w:rPr>
        <w:t>09.20</w:t>
      </w:r>
      <w:r w:rsidRPr="00BF65AF">
        <w:rPr>
          <w:rFonts w:ascii="Gill Sans MT" w:hAnsi="Gill Sans MT"/>
        </w:rPr>
        <w:tab/>
        <w:t>-</w:t>
      </w:r>
      <w:r w:rsidRPr="00BF65AF">
        <w:rPr>
          <w:rFonts w:ascii="Gill Sans MT" w:hAnsi="Gill Sans MT"/>
        </w:rPr>
        <w:tab/>
        <w:t>1</w:t>
      </w:r>
      <w:r w:rsidR="00322E8C" w:rsidRPr="00BF65AF">
        <w:rPr>
          <w:rFonts w:ascii="Gill Sans MT" w:hAnsi="Gill Sans MT"/>
        </w:rPr>
        <w:t>1.15</w:t>
      </w:r>
      <w:r w:rsidR="0035050E" w:rsidRPr="00BF65AF">
        <w:rPr>
          <w:rFonts w:ascii="Gill Sans MT" w:hAnsi="Gill Sans MT"/>
        </w:rPr>
        <w:tab/>
        <w:t>uur</w:t>
      </w:r>
      <w:r w:rsidR="0035050E" w:rsidRPr="00BF65AF">
        <w:rPr>
          <w:rFonts w:ascii="Gill Sans MT" w:hAnsi="Gill Sans MT"/>
        </w:rPr>
        <w:tab/>
      </w:r>
      <w:r w:rsidR="009A58C4" w:rsidRPr="00BF65AF">
        <w:rPr>
          <w:rFonts w:ascii="Gill Sans MT" w:hAnsi="Gill Sans MT"/>
        </w:rPr>
        <w:t>Diagnostiek en benadeling door de sportfysiotherapeut</w:t>
      </w:r>
      <w:r w:rsidR="001B5EA8">
        <w:rPr>
          <w:rFonts w:ascii="Gill Sans MT" w:hAnsi="Gill Sans MT"/>
        </w:rPr>
        <w:t>.</w:t>
      </w:r>
    </w:p>
    <w:p w14:paraId="31EF6102" w14:textId="32F15788" w:rsidR="009A58C4" w:rsidRPr="00BF65AF" w:rsidRDefault="009A58C4" w:rsidP="00AF0F9A">
      <w:pPr>
        <w:tabs>
          <w:tab w:val="left" w:pos="567"/>
          <w:tab w:val="left" w:pos="709"/>
          <w:tab w:val="left" w:pos="1276"/>
          <w:tab w:val="left" w:pos="1985"/>
        </w:tabs>
        <w:ind w:left="1985" w:hanging="1985"/>
        <w:rPr>
          <w:rFonts w:ascii="Gill Sans MT" w:hAnsi="Gill Sans MT"/>
        </w:rPr>
      </w:pPr>
      <w:r w:rsidRPr="00BF65AF">
        <w:rPr>
          <w:rFonts w:ascii="Gill Sans MT" w:hAnsi="Gill Sans MT"/>
        </w:rPr>
        <w:tab/>
      </w:r>
      <w:r w:rsidRPr="00BF65AF">
        <w:rPr>
          <w:rFonts w:ascii="Gill Sans MT" w:hAnsi="Gill Sans MT"/>
        </w:rPr>
        <w:tab/>
      </w:r>
      <w:r w:rsidRPr="00BF65AF">
        <w:rPr>
          <w:rFonts w:ascii="Gill Sans MT" w:hAnsi="Gill Sans MT"/>
        </w:rPr>
        <w:tab/>
      </w:r>
      <w:r w:rsidRPr="00BF65AF">
        <w:rPr>
          <w:rFonts w:ascii="Gill Sans MT" w:hAnsi="Gill Sans MT"/>
        </w:rPr>
        <w:tab/>
        <w:t>Reductionisme versus complexiteit</w:t>
      </w:r>
      <w:r w:rsidR="001B5EA8">
        <w:rPr>
          <w:rFonts w:ascii="Gill Sans MT" w:hAnsi="Gill Sans MT"/>
        </w:rPr>
        <w:t>.</w:t>
      </w:r>
    </w:p>
    <w:p w14:paraId="2C45A68E" w14:textId="77777777" w:rsidR="009A58C4" w:rsidRPr="00BF65AF" w:rsidRDefault="009A58C4" w:rsidP="00AF0F9A">
      <w:pPr>
        <w:tabs>
          <w:tab w:val="left" w:pos="567"/>
          <w:tab w:val="left" w:pos="709"/>
          <w:tab w:val="left" w:pos="1276"/>
          <w:tab w:val="left" w:pos="1985"/>
        </w:tabs>
        <w:ind w:left="1985" w:hanging="1985"/>
        <w:rPr>
          <w:rFonts w:ascii="Gill Sans MT" w:hAnsi="Gill Sans MT"/>
          <w:i/>
        </w:rPr>
      </w:pPr>
    </w:p>
    <w:p w14:paraId="58C86AC2" w14:textId="77777777" w:rsidR="00447E2B" w:rsidRPr="00BF65AF" w:rsidRDefault="0035050E" w:rsidP="00AF0F9A">
      <w:pPr>
        <w:tabs>
          <w:tab w:val="left" w:pos="567"/>
          <w:tab w:val="left" w:pos="709"/>
          <w:tab w:val="left" w:pos="1276"/>
          <w:tab w:val="left" w:pos="1985"/>
        </w:tabs>
        <w:ind w:left="1985" w:hanging="1985"/>
        <w:rPr>
          <w:rFonts w:ascii="Gill Sans MT" w:hAnsi="Gill Sans MT"/>
          <w:i/>
        </w:rPr>
      </w:pPr>
      <w:r w:rsidRPr="00BF65AF">
        <w:rPr>
          <w:rFonts w:ascii="Gill Sans MT" w:hAnsi="Gill Sans MT"/>
          <w:i/>
        </w:rPr>
        <w:t>11.15</w:t>
      </w:r>
      <w:r w:rsidRPr="00BF65AF">
        <w:rPr>
          <w:rFonts w:ascii="Gill Sans MT" w:hAnsi="Gill Sans MT"/>
          <w:i/>
        </w:rPr>
        <w:tab/>
        <w:t>-</w:t>
      </w:r>
      <w:r w:rsidRPr="00BF65AF">
        <w:rPr>
          <w:rFonts w:ascii="Gill Sans MT" w:hAnsi="Gill Sans MT"/>
          <w:i/>
        </w:rPr>
        <w:tab/>
        <w:t>11.30</w:t>
      </w:r>
      <w:r w:rsidRPr="00BF65AF">
        <w:rPr>
          <w:rFonts w:ascii="Gill Sans MT" w:hAnsi="Gill Sans MT"/>
          <w:i/>
        </w:rPr>
        <w:tab/>
        <w:t>uur</w:t>
      </w:r>
      <w:r w:rsidRPr="00BF65AF">
        <w:rPr>
          <w:rFonts w:ascii="Gill Sans MT" w:hAnsi="Gill Sans MT"/>
          <w:i/>
        </w:rPr>
        <w:tab/>
        <w:t xml:space="preserve">Pauze </w:t>
      </w:r>
    </w:p>
    <w:p w14:paraId="1BB488FE" w14:textId="77777777" w:rsidR="00447E2B" w:rsidRPr="00BF65AF" w:rsidRDefault="00447E2B" w:rsidP="00AF0F9A">
      <w:pPr>
        <w:tabs>
          <w:tab w:val="left" w:pos="567"/>
          <w:tab w:val="left" w:pos="709"/>
          <w:tab w:val="left" w:pos="1276"/>
          <w:tab w:val="left" w:pos="1985"/>
        </w:tabs>
        <w:ind w:left="1985" w:hanging="1985"/>
        <w:rPr>
          <w:rFonts w:ascii="Gill Sans MT" w:hAnsi="Gill Sans MT"/>
        </w:rPr>
      </w:pPr>
    </w:p>
    <w:p w14:paraId="77F83D0E" w14:textId="06AA1924" w:rsidR="004F5819" w:rsidRPr="00BF65AF" w:rsidRDefault="0035050E" w:rsidP="004F5819">
      <w:pPr>
        <w:tabs>
          <w:tab w:val="left" w:pos="567"/>
          <w:tab w:val="left" w:pos="709"/>
          <w:tab w:val="left" w:pos="1276"/>
          <w:tab w:val="left" w:pos="1985"/>
        </w:tabs>
        <w:ind w:left="1985" w:hanging="1985"/>
        <w:rPr>
          <w:rFonts w:ascii="Gill Sans MT" w:hAnsi="Gill Sans MT"/>
        </w:rPr>
      </w:pPr>
      <w:r w:rsidRPr="00BF65AF">
        <w:rPr>
          <w:rFonts w:ascii="Gill Sans MT" w:hAnsi="Gill Sans MT"/>
        </w:rPr>
        <w:t>11.30</w:t>
      </w:r>
      <w:r w:rsidRPr="00BF65AF">
        <w:rPr>
          <w:rFonts w:ascii="Gill Sans MT" w:hAnsi="Gill Sans MT"/>
        </w:rPr>
        <w:tab/>
        <w:t>-</w:t>
      </w:r>
      <w:r w:rsidRPr="00BF65AF">
        <w:rPr>
          <w:rFonts w:ascii="Gill Sans MT" w:hAnsi="Gill Sans MT"/>
        </w:rPr>
        <w:tab/>
        <w:t>12.45 uur</w:t>
      </w:r>
      <w:r w:rsidRPr="00BF65AF">
        <w:rPr>
          <w:rFonts w:ascii="Gill Sans MT" w:hAnsi="Gill Sans MT"/>
        </w:rPr>
        <w:tab/>
      </w:r>
      <w:r w:rsidR="004F5819" w:rsidRPr="00BF65AF">
        <w:rPr>
          <w:rFonts w:ascii="Gill Sans MT" w:hAnsi="Gill Sans MT"/>
        </w:rPr>
        <w:t xml:space="preserve">Casus anterieur </w:t>
      </w:r>
      <w:proofErr w:type="spellStart"/>
      <w:r w:rsidR="004F5819" w:rsidRPr="00BF65AF">
        <w:rPr>
          <w:rFonts w:ascii="Gill Sans MT" w:hAnsi="Gill Sans MT"/>
        </w:rPr>
        <w:t>knee</w:t>
      </w:r>
      <w:proofErr w:type="spellEnd"/>
      <w:r w:rsidR="004F5819" w:rsidRPr="00BF65AF">
        <w:rPr>
          <w:rFonts w:ascii="Gill Sans MT" w:hAnsi="Gill Sans MT"/>
        </w:rPr>
        <w:t xml:space="preserve"> </w:t>
      </w:r>
      <w:proofErr w:type="spellStart"/>
      <w:r w:rsidR="004F5819" w:rsidRPr="00BF65AF">
        <w:rPr>
          <w:rFonts w:ascii="Gill Sans MT" w:hAnsi="Gill Sans MT"/>
        </w:rPr>
        <w:t>pain</w:t>
      </w:r>
      <w:proofErr w:type="spellEnd"/>
      <w:r w:rsidR="00CC70DA" w:rsidRPr="00BF65AF">
        <w:rPr>
          <w:rFonts w:ascii="Gill Sans MT" w:hAnsi="Gill Sans MT"/>
        </w:rPr>
        <w:t>:</w:t>
      </w:r>
      <w:r w:rsidR="009D1F75" w:rsidRPr="00BF65AF">
        <w:rPr>
          <w:rFonts w:ascii="Gill Sans MT" w:hAnsi="Gill Sans MT"/>
        </w:rPr>
        <w:t xml:space="preserve"> Attractors en </w:t>
      </w:r>
      <w:proofErr w:type="spellStart"/>
      <w:r w:rsidR="009D1F75" w:rsidRPr="00BF65AF">
        <w:rPr>
          <w:rFonts w:ascii="Gill Sans MT" w:hAnsi="Gill Sans MT"/>
        </w:rPr>
        <w:t>adaptability</w:t>
      </w:r>
      <w:proofErr w:type="spellEnd"/>
      <w:r w:rsidR="001B5EA8">
        <w:rPr>
          <w:rFonts w:ascii="Gill Sans MT" w:hAnsi="Gill Sans MT"/>
        </w:rPr>
        <w:t>.</w:t>
      </w:r>
    </w:p>
    <w:p w14:paraId="25C53372" w14:textId="50275BED" w:rsidR="0035050E" w:rsidRPr="00BF65AF" w:rsidRDefault="0035050E" w:rsidP="00AF0F9A">
      <w:pPr>
        <w:tabs>
          <w:tab w:val="left" w:pos="567"/>
          <w:tab w:val="left" w:pos="709"/>
          <w:tab w:val="left" w:pos="1276"/>
          <w:tab w:val="left" w:pos="1985"/>
        </w:tabs>
        <w:ind w:left="1985" w:hanging="1985"/>
        <w:rPr>
          <w:rFonts w:ascii="Gill Sans MT" w:hAnsi="Gill Sans MT"/>
        </w:rPr>
      </w:pPr>
      <w:r w:rsidRPr="00BF65AF">
        <w:rPr>
          <w:rFonts w:ascii="Gill Sans MT" w:hAnsi="Gill Sans MT"/>
        </w:rPr>
        <w:tab/>
      </w:r>
      <w:r w:rsidRPr="00BF65AF">
        <w:rPr>
          <w:rFonts w:ascii="Gill Sans MT" w:hAnsi="Gill Sans MT"/>
        </w:rPr>
        <w:tab/>
      </w:r>
      <w:r w:rsidRPr="00BF65AF">
        <w:rPr>
          <w:rFonts w:ascii="Gill Sans MT" w:hAnsi="Gill Sans MT"/>
        </w:rPr>
        <w:tab/>
      </w:r>
    </w:p>
    <w:p w14:paraId="19535510" w14:textId="77777777" w:rsidR="0035050E" w:rsidRPr="00BF65AF" w:rsidRDefault="0035050E" w:rsidP="00AF0F9A">
      <w:pPr>
        <w:tabs>
          <w:tab w:val="left" w:pos="567"/>
          <w:tab w:val="left" w:pos="709"/>
          <w:tab w:val="left" w:pos="1276"/>
          <w:tab w:val="left" w:pos="1985"/>
        </w:tabs>
        <w:ind w:left="1985" w:hanging="1985"/>
        <w:rPr>
          <w:rFonts w:ascii="Gill Sans MT" w:hAnsi="Gill Sans MT"/>
          <w:i/>
        </w:rPr>
      </w:pPr>
      <w:r w:rsidRPr="00BF65AF">
        <w:rPr>
          <w:rFonts w:ascii="Gill Sans MT" w:hAnsi="Gill Sans MT"/>
          <w:i/>
        </w:rPr>
        <w:t>12.45</w:t>
      </w:r>
      <w:r w:rsidRPr="00BF65AF">
        <w:rPr>
          <w:rFonts w:ascii="Gill Sans MT" w:hAnsi="Gill Sans MT"/>
          <w:i/>
        </w:rPr>
        <w:tab/>
        <w:t>-</w:t>
      </w:r>
      <w:r w:rsidRPr="00BF65AF">
        <w:rPr>
          <w:rFonts w:ascii="Gill Sans MT" w:hAnsi="Gill Sans MT"/>
          <w:i/>
        </w:rPr>
        <w:tab/>
        <w:t>13.45</w:t>
      </w:r>
      <w:r w:rsidRPr="00BF65AF">
        <w:rPr>
          <w:rFonts w:ascii="Gill Sans MT" w:hAnsi="Gill Sans MT"/>
          <w:i/>
        </w:rPr>
        <w:tab/>
        <w:t>uur</w:t>
      </w:r>
      <w:r w:rsidRPr="00BF65AF">
        <w:rPr>
          <w:rFonts w:ascii="Gill Sans MT" w:hAnsi="Gill Sans MT"/>
          <w:i/>
        </w:rPr>
        <w:tab/>
        <w:t>Lunch</w:t>
      </w:r>
      <w:r w:rsidR="00447E2B" w:rsidRPr="00BF65AF">
        <w:rPr>
          <w:rFonts w:ascii="Gill Sans MT" w:hAnsi="Gill Sans MT"/>
          <w:i/>
        </w:rPr>
        <w:t>.</w:t>
      </w:r>
    </w:p>
    <w:p w14:paraId="2CF30694" w14:textId="77777777" w:rsidR="00447E2B" w:rsidRPr="00BF65AF" w:rsidRDefault="00447E2B" w:rsidP="00AF0F9A">
      <w:pPr>
        <w:tabs>
          <w:tab w:val="left" w:pos="567"/>
          <w:tab w:val="left" w:pos="709"/>
          <w:tab w:val="left" w:pos="1276"/>
          <w:tab w:val="left" w:pos="1985"/>
        </w:tabs>
        <w:ind w:left="1985" w:hanging="1985"/>
        <w:rPr>
          <w:rFonts w:ascii="Gill Sans MT" w:hAnsi="Gill Sans MT"/>
        </w:rPr>
      </w:pPr>
    </w:p>
    <w:p w14:paraId="02502559" w14:textId="469322FD" w:rsidR="0035050E" w:rsidRPr="00BF65AF" w:rsidRDefault="0035050E" w:rsidP="00AF0F9A">
      <w:pPr>
        <w:tabs>
          <w:tab w:val="left" w:pos="567"/>
          <w:tab w:val="left" w:pos="709"/>
          <w:tab w:val="left" w:pos="1276"/>
          <w:tab w:val="left" w:pos="1985"/>
        </w:tabs>
        <w:ind w:left="1985" w:hanging="1985"/>
        <w:rPr>
          <w:rFonts w:ascii="Gill Sans MT" w:hAnsi="Gill Sans MT"/>
        </w:rPr>
      </w:pPr>
      <w:r w:rsidRPr="00BF65AF">
        <w:rPr>
          <w:rFonts w:ascii="Gill Sans MT" w:hAnsi="Gill Sans MT"/>
        </w:rPr>
        <w:t>13.45</w:t>
      </w:r>
      <w:r w:rsidRPr="00BF65AF">
        <w:rPr>
          <w:rFonts w:ascii="Gill Sans MT" w:hAnsi="Gill Sans MT"/>
        </w:rPr>
        <w:tab/>
        <w:t>-</w:t>
      </w:r>
      <w:r w:rsidRPr="00BF65AF">
        <w:rPr>
          <w:rFonts w:ascii="Gill Sans MT" w:hAnsi="Gill Sans MT"/>
        </w:rPr>
        <w:tab/>
        <w:t>15.00</w:t>
      </w:r>
      <w:r w:rsidRPr="00BF65AF">
        <w:rPr>
          <w:rFonts w:ascii="Gill Sans MT" w:hAnsi="Gill Sans MT"/>
        </w:rPr>
        <w:tab/>
        <w:t>uur</w:t>
      </w:r>
      <w:r w:rsidRPr="00BF65AF">
        <w:rPr>
          <w:rFonts w:ascii="Gill Sans MT" w:hAnsi="Gill Sans MT"/>
        </w:rPr>
        <w:tab/>
      </w:r>
      <w:r w:rsidR="004F5819" w:rsidRPr="00BF65AF">
        <w:rPr>
          <w:rFonts w:ascii="Gill Sans MT" w:hAnsi="Gill Sans MT"/>
        </w:rPr>
        <w:t xml:space="preserve">Casus </w:t>
      </w:r>
      <w:r w:rsidR="00047FD7" w:rsidRPr="00BF65AF">
        <w:rPr>
          <w:rFonts w:ascii="Gill Sans MT" w:hAnsi="Gill Sans MT"/>
        </w:rPr>
        <w:t>schouderklachten</w:t>
      </w:r>
      <w:r w:rsidR="000234C6" w:rsidRPr="00BF65AF">
        <w:rPr>
          <w:rFonts w:ascii="Gill Sans MT" w:hAnsi="Gill Sans MT"/>
        </w:rPr>
        <w:t>:</w:t>
      </w:r>
      <w:r w:rsidR="009D1F75" w:rsidRPr="00BF65AF">
        <w:rPr>
          <w:rFonts w:ascii="Gill Sans MT" w:hAnsi="Gill Sans MT"/>
        </w:rPr>
        <w:t xml:space="preserve"> Zelforganisatie en motorisch leren</w:t>
      </w:r>
      <w:r w:rsidR="001B5EA8">
        <w:rPr>
          <w:rFonts w:ascii="Gill Sans MT" w:hAnsi="Gill Sans MT"/>
        </w:rPr>
        <w:t>.</w:t>
      </w:r>
    </w:p>
    <w:p w14:paraId="57B5890B" w14:textId="77777777" w:rsidR="00447E2B" w:rsidRPr="00BF65AF" w:rsidRDefault="00447E2B" w:rsidP="00AF0F9A">
      <w:pPr>
        <w:tabs>
          <w:tab w:val="left" w:pos="567"/>
          <w:tab w:val="left" w:pos="709"/>
          <w:tab w:val="left" w:pos="1276"/>
          <w:tab w:val="left" w:pos="1985"/>
        </w:tabs>
        <w:ind w:left="1985" w:hanging="1985"/>
        <w:rPr>
          <w:rFonts w:ascii="Gill Sans MT" w:hAnsi="Gill Sans MT"/>
        </w:rPr>
      </w:pPr>
    </w:p>
    <w:p w14:paraId="6A57504D" w14:textId="77777777" w:rsidR="0035050E" w:rsidRPr="00BF65AF" w:rsidRDefault="0035050E" w:rsidP="00AF0F9A">
      <w:pPr>
        <w:tabs>
          <w:tab w:val="left" w:pos="567"/>
          <w:tab w:val="left" w:pos="709"/>
          <w:tab w:val="left" w:pos="1276"/>
          <w:tab w:val="left" w:pos="1985"/>
        </w:tabs>
        <w:ind w:left="1985" w:hanging="1985"/>
        <w:rPr>
          <w:rFonts w:ascii="Gill Sans MT" w:hAnsi="Gill Sans MT"/>
          <w:i/>
        </w:rPr>
      </w:pPr>
      <w:r w:rsidRPr="00BF65AF">
        <w:rPr>
          <w:rFonts w:ascii="Gill Sans MT" w:hAnsi="Gill Sans MT"/>
          <w:i/>
        </w:rPr>
        <w:t>15.00</w:t>
      </w:r>
      <w:r w:rsidRPr="00BF65AF">
        <w:rPr>
          <w:rFonts w:ascii="Gill Sans MT" w:hAnsi="Gill Sans MT"/>
          <w:i/>
        </w:rPr>
        <w:tab/>
        <w:t>-</w:t>
      </w:r>
      <w:r w:rsidRPr="00BF65AF">
        <w:rPr>
          <w:rFonts w:ascii="Gill Sans MT" w:hAnsi="Gill Sans MT"/>
          <w:i/>
        </w:rPr>
        <w:tab/>
        <w:t>15.15</w:t>
      </w:r>
      <w:r w:rsidRPr="00BF65AF">
        <w:rPr>
          <w:rFonts w:ascii="Gill Sans MT" w:hAnsi="Gill Sans MT"/>
          <w:i/>
        </w:rPr>
        <w:tab/>
        <w:t>uur</w:t>
      </w:r>
      <w:r w:rsidRPr="00BF65AF">
        <w:rPr>
          <w:rFonts w:ascii="Gill Sans MT" w:hAnsi="Gill Sans MT"/>
          <w:i/>
        </w:rPr>
        <w:tab/>
        <w:t>Pauze</w:t>
      </w:r>
      <w:r w:rsidR="00447E2B" w:rsidRPr="00BF65AF">
        <w:rPr>
          <w:rFonts w:ascii="Gill Sans MT" w:hAnsi="Gill Sans MT"/>
          <w:i/>
        </w:rPr>
        <w:t>.</w:t>
      </w:r>
    </w:p>
    <w:p w14:paraId="32B07AA2" w14:textId="77777777" w:rsidR="00447E2B" w:rsidRPr="00BF65AF" w:rsidRDefault="00447E2B" w:rsidP="00AF0F9A">
      <w:pPr>
        <w:tabs>
          <w:tab w:val="left" w:pos="567"/>
          <w:tab w:val="left" w:pos="709"/>
          <w:tab w:val="left" w:pos="1276"/>
          <w:tab w:val="left" w:pos="1985"/>
        </w:tabs>
        <w:ind w:left="1985" w:hanging="1985"/>
        <w:rPr>
          <w:rFonts w:ascii="Gill Sans MT" w:hAnsi="Gill Sans MT"/>
        </w:rPr>
      </w:pPr>
    </w:p>
    <w:p w14:paraId="375D5877" w14:textId="15B2247F" w:rsidR="0035050E" w:rsidRPr="00BF65AF" w:rsidRDefault="0035050E" w:rsidP="00AF0F9A">
      <w:pPr>
        <w:tabs>
          <w:tab w:val="left" w:pos="567"/>
          <w:tab w:val="left" w:pos="709"/>
          <w:tab w:val="left" w:pos="1276"/>
          <w:tab w:val="left" w:pos="1985"/>
        </w:tabs>
        <w:ind w:left="1985" w:hanging="1985"/>
        <w:rPr>
          <w:rFonts w:ascii="Gill Sans MT" w:hAnsi="Gill Sans MT"/>
        </w:rPr>
      </w:pPr>
      <w:r w:rsidRPr="00BF65AF">
        <w:rPr>
          <w:rFonts w:ascii="Gill Sans MT" w:hAnsi="Gill Sans MT"/>
        </w:rPr>
        <w:t>15.15</w:t>
      </w:r>
      <w:r w:rsidRPr="00BF65AF">
        <w:rPr>
          <w:rFonts w:ascii="Gill Sans MT" w:hAnsi="Gill Sans MT"/>
        </w:rPr>
        <w:tab/>
        <w:t>-</w:t>
      </w:r>
      <w:r w:rsidRPr="00BF65AF">
        <w:rPr>
          <w:rFonts w:ascii="Gill Sans MT" w:hAnsi="Gill Sans MT"/>
        </w:rPr>
        <w:tab/>
        <w:t>16.45</w:t>
      </w:r>
      <w:r w:rsidRPr="00BF65AF">
        <w:rPr>
          <w:rFonts w:ascii="Gill Sans MT" w:hAnsi="Gill Sans MT"/>
        </w:rPr>
        <w:tab/>
        <w:t>uur</w:t>
      </w:r>
      <w:r w:rsidRPr="00BF65AF">
        <w:rPr>
          <w:rFonts w:ascii="Gill Sans MT" w:hAnsi="Gill Sans MT"/>
        </w:rPr>
        <w:tab/>
      </w:r>
      <w:r w:rsidR="009D1F75" w:rsidRPr="00BF65AF">
        <w:rPr>
          <w:rFonts w:ascii="Gill Sans MT" w:hAnsi="Gill Sans MT"/>
        </w:rPr>
        <w:t>Casus liesklachten</w:t>
      </w:r>
      <w:r w:rsidR="000234C6" w:rsidRPr="00BF65AF">
        <w:rPr>
          <w:rFonts w:ascii="Gill Sans MT" w:hAnsi="Gill Sans MT"/>
        </w:rPr>
        <w:t>:</w:t>
      </w:r>
      <w:r w:rsidR="009D1F75" w:rsidRPr="00BF65AF">
        <w:rPr>
          <w:rFonts w:ascii="Gill Sans MT" w:hAnsi="Gill Sans MT"/>
        </w:rPr>
        <w:t xml:space="preserve"> Specificiteit en variabiliteit</w:t>
      </w:r>
      <w:r w:rsidR="001B5EA8">
        <w:rPr>
          <w:rFonts w:ascii="Gill Sans MT" w:hAnsi="Gill Sans MT"/>
        </w:rPr>
        <w:t>.</w:t>
      </w:r>
    </w:p>
    <w:p w14:paraId="1317AF3D" w14:textId="77777777" w:rsidR="0035050E" w:rsidRPr="00BF65AF" w:rsidRDefault="0035050E" w:rsidP="00AF0F9A">
      <w:pPr>
        <w:tabs>
          <w:tab w:val="left" w:pos="567"/>
          <w:tab w:val="left" w:pos="709"/>
          <w:tab w:val="left" w:pos="1276"/>
          <w:tab w:val="left" w:pos="1985"/>
        </w:tabs>
        <w:ind w:left="1985" w:hanging="1985"/>
        <w:rPr>
          <w:rFonts w:ascii="Gill Sans MT" w:hAnsi="Gill Sans MT"/>
        </w:rPr>
      </w:pPr>
      <w:r w:rsidRPr="00BF65AF">
        <w:rPr>
          <w:rFonts w:ascii="Gill Sans MT" w:hAnsi="Gill Sans MT"/>
        </w:rPr>
        <w:tab/>
      </w:r>
    </w:p>
    <w:p w14:paraId="0EAA811E" w14:textId="6E2ED4C8" w:rsidR="0035050E" w:rsidRPr="00BF65AF" w:rsidRDefault="0035050E" w:rsidP="00AF0F9A">
      <w:pPr>
        <w:tabs>
          <w:tab w:val="left" w:pos="567"/>
          <w:tab w:val="left" w:pos="709"/>
          <w:tab w:val="left" w:pos="1276"/>
          <w:tab w:val="left" w:pos="1985"/>
        </w:tabs>
        <w:ind w:left="1985" w:hanging="1985"/>
        <w:rPr>
          <w:rFonts w:ascii="Gill Sans MT" w:hAnsi="Gill Sans MT"/>
        </w:rPr>
      </w:pPr>
      <w:r w:rsidRPr="00BF65AF">
        <w:rPr>
          <w:rFonts w:ascii="Gill Sans MT" w:hAnsi="Gill Sans MT"/>
        </w:rPr>
        <w:t>16.45</w:t>
      </w:r>
      <w:r w:rsidRPr="00BF65AF">
        <w:rPr>
          <w:rFonts w:ascii="Gill Sans MT" w:hAnsi="Gill Sans MT"/>
        </w:rPr>
        <w:tab/>
        <w:t>-</w:t>
      </w:r>
      <w:r w:rsidRPr="00BF65AF">
        <w:rPr>
          <w:rFonts w:ascii="Gill Sans MT" w:hAnsi="Gill Sans MT"/>
        </w:rPr>
        <w:tab/>
        <w:t>17.00</w:t>
      </w:r>
      <w:r w:rsidRPr="00BF65AF">
        <w:rPr>
          <w:rFonts w:ascii="Gill Sans MT" w:hAnsi="Gill Sans MT"/>
        </w:rPr>
        <w:tab/>
        <w:t>uur</w:t>
      </w:r>
      <w:r w:rsidRPr="00BF65AF">
        <w:rPr>
          <w:rFonts w:ascii="Gill Sans MT" w:hAnsi="Gill Sans MT"/>
        </w:rPr>
        <w:tab/>
      </w:r>
      <w:r w:rsidR="000234C6" w:rsidRPr="00BF65AF">
        <w:rPr>
          <w:rFonts w:ascii="Gill Sans MT" w:hAnsi="Gill Sans MT"/>
        </w:rPr>
        <w:t xml:space="preserve">Take home </w:t>
      </w:r>
      <w:proofErr w:type="spellStart"/>
      <w:r w:rsidR="000234C6" w:rsidRPr="00BF65AF">
        <w:rPr>
          <w:rFonts w:ascii="Gill Sans MT" w:hAnsi="Gill Sans MT"/>
        </w:rPr>
        <w:t>message</w:t>
      </w:r>
      <w:proofErr w:type="spellEnd"/>
      <w:r w:rsidR="001B5EA8">
        <w:rPr>
          <w:rFonts w:ascii="Gill Sans MT" w:hAnsi="Gill Sans MT"/>
        </w:rPr>
        <w:t>.</w:t>
      </w:r>
    </w:p>
    <w:p w14:paraId="3E281A17" w14:textId="77777777" w:rsidR="008F597F" w:rsidRPr="00BF65AF" w:rsidRDefault="008F597F" w:rsidP="00AF0F9A">
      <w:pPr>
        <w:tabs>
          <w:tab w:val="left" w:pos="567"/>
          <w:tab w:val="left" w:pos="709"/>
          <w:tab w:val="left" w:pos="1276"/>
          <w:tab w:val="left" w:pos="1985"/>
        </w:tabs>
        <w:ind w:left="1985" w:hanging="1985"/>
        <w:rPr>
          <w:rFonts w:ascii="Gill Sans MT" w:hAnsi="Gill Sans MT"/>
          <w:b/>
        </w:rPr>
      </w:pPr>
    </w:p>
    <w:p w14:paraId="237DB50E" w14:textId="77777777" w:rsidR="00AF0F9A" w:rsidRPr="00BF65AF" w:rsidRDefault="00AF0F9A" w:rsidP="00AF0F9A">
      <w:pPr>
        <w:tabs>
          <w:tab w:val="left" w:pos="567"/>
          <w:tab w:val="left" w:pos="709"/>
          <w:tab w:val="left" w:pos="1276"/>
          <w:tab w:val="left" w:pos="1985"/>
        </w:tabs>
        <w:ind w:left="1985" w:hanging="1985"/>
        <w:rPr>
          <w:rFonts w:ascii="Gill Sans MT" w:hAnsi="Gill Sans MT"/>
          <w:b/>
        </w:rPr>
      </w:pPr>
    </w:p>
    <w:p w14:paraId="2897A59E" w14:textId="77777777" w:rsidR="00AF0F9A" w:rsidRPr="00BF65AF" w:rsidRDefault="00AF0F9A">
      <w:pPr>
        <w:tabs>
          <w:tab w:val="left" w:pos="567"/>
          <w:tab w:val="left" w:pos="709"/>
          <w:tab w:val="left" w:pos="1276"/>
          <w:tab w:val="left" w:pos="1985"/>
        </w:tabs>
        <w:ind w:left="1985" w:hanging="1985"/>
        <w:rPr>
          <w:rFonts w:ascii="Gill Sans MT" w:hAnsi="Gill Sans MT"/>
          <w:b/>
        </w:rPr>
      </w:pPr>
    </w:p>
    <w:sectPr w:rsidR="00AF0F9A" w:rsidRPr="00BF65AF" w:rsidSect="009E67D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4CC2" w14:textId="77777777" w:rsidR="00AC45A5" w:rsidRDefault="00AC45A5">
      <w:r>
        <w:separator/>
      </w:r>
    </w:p>
  </w:endnote>
  <w:endnote w:type="continuationSeparator" w:id="0">
    <w:p w14:paraId="13EAFDA2" w14:textId="77777777" w:rsidR="00AC45A5" w:rsidRDefault="00AC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3001" w14:textId="2EA00EE0" w:rsidR="00AF0F9A" w:rsidRPr="009C1817" w:rsidRDefault="00BC1CCB">
    <w:pPr>
      <w:pStyle w:val="Voettekst"/>
      <w:rPr>
        <w:rFonts w:ascii="Gill Sans MT" w:hAnsi="Gill Sans MT"/>
        <w:sz w:val="20"/>
        <w:szCs w:val="20"/>
      </w:rPr>
    </w:pPr>
    <w:r>
      <w:rPr>
        <w:rFonts w:ascii="Gill Sans MT" w:hAnsi="Gill Sans MT"/>
        <w:sz w:val="20"/>
        <w:szCs w:val="20"/>
      </w:rPr>
      <w:t xml:space="preserve">Cursus </w:t>
    </w:r>
    <w:r w:rsidR="00047FD7">
      <w:rPr>
        <w:rFonts w:ascii="Gill Sans MT" w:hAnsi="Gill Sans MT"/>
        <w:sz w:val="20"/>
        <w:szCs w:val="20"/>
      </w:rPr>
      <w:t>Sportfysiotherapie</w:t>
    </w:r>
    <w:r w:rsidR="00CC4F45">
      <w:rPr>
        <w:rFonts w:ascii="Gill Sans MT" w:hAnsi="Gill Sans MT"/>
        <w:sz w:val="20"/>
        <w:szCs w:val="20"/>
      </w:rPr>
      <w:t xml:space="preserve"> 2021</w:t>
    </w:r>
    <w:r w:rsidR="00AF0F9A">
      <w:rPr>
        <w:rFonts w:ascii="Gill Sans MT" w:hAnsi="Gill Sans MT"/>
        <w:sz w:val="20"/>
        <w:szCs w:val="20"/>
      </w:rPr>
      <w:tab/>
    </w:r>
    <w:r w:rsidR="00AF0F9A">
      <w:rPr>
        <w:rFonts w:ascii="Gill Sans MT" w:hAnsi="Gill Sans MT"/>
        <w:sz w:val="20"/>
        <w:szCs w:val="20"/>
      </w:rPr>
      <w:tab/>
      <w:t xml:space="preserve"> </w:t>
    </w:r>
    <w:r w:rsidR="00CE7742" w:rsidRPr="009C1817">
      <w:rPr>
        <w:rStyle w:val="Paginanummer"/>
        <w:rFonts w:ascii="Gill Sans MT" w:hAnsi="Gill Sans MT"/>
        <w:sz w:val="20"/>
        <w:szCs w:val="20"/>
      </w:rPr>
      <w:fldChar w:fldCharType="begin"/>
    </w:r>
    <w:r w:rsidR="00AF0F9A" w:rsidRPr="009C1817">
      <w:rPr>
        <w:rStyle w:val="Paginanummer"/>
        <w:rFonts w:ascii="Gill Sans MT" w:hAnsi="Gill Sans MT"/>
        <w:sz w:val="20"/>
        <w:szCs w:val="20"/>
      </w:rPr>
      <w:instrText xml:space="preserve"> PAGE </w:instrText>
    </w:r>
    <w:r w:rsidR="00CE7742" w:rsidRPr="009C1817">
      <w:rPr>
        <w:rStyle w:val="Paginanummer"/>
        <w:rFonts w:ascii="Gill Sans MT" w:hAnsi="Gill Sans MT"/>
        <w:sz w:val="20"/>
        <w:szCs w:val="20"/>
      </w:rPr>
      <w:fldChar w:fldCharType="separate"/>
    </w:r>
    <w:r w:rsidR="00AA67CC">
      <w:rPr>
        <w:rStyle w:val="Paginanummer"/>
        <w:rFonts w:ascii="Gill Sans MT" w:hAnsi="Gill Sans MT"/>
        <w:noProof/>
        <w:sz w:val="20"/>
        <w:szCs w:val="20"/>
      </w:rPr>
      <w:t>5</w:t>
    </w:r>
    <w:r w:rsidR="00CE7742" w:rsidRPr="009C1817">
      <w:rPr>
        <w:rStyle w:val="Paginanummer"/>
        <w:rFonts w:ascii="Gill Sans MT" w:hAnsi="Gill Sans MT"/>
        <w:sz w:val="20"/>
        <w:szCs w:val="20"/>
      </w:rPr>
      <w:fldChar w:fldCharType="end"/>
    </w:r>
    <w:r w:rsidR="00AF0F9A" w:rsidRPr="009C1817">
      <w:rPr>
        <w:rStyle w:val="Paginanummer"/>
        <w:rFonts w:ascii="Gill Sans MT" w:hAnsi="Gill Sans MT"/>
        <w:sz w:val="20"/>
        <w:szCs w:val="20"/>
      </w:rPr>
      <w:t>/</w:t>
    </w:r>
    <w:r w:rsidR="00CE7742" w:rsidRPr="009C1817">
      <w:rPr>
        <w:rStyle w:val="Paginanummer"/>
        <w:rFonts w:ascii="Gill Sans MT" w:hAnsi="Gill Sans MT"/>
        <w:sz w:val="20"/>
        <w:szCs w:val="20"/>
      </w:rPr>
      <w:fldChar w:fldCharType="begin"/>
    </w:r>
    <w:r w:rsidR="00AF0F9A" w:rsidRPr="009C1817">
      <w:rPr>
        <w:rStyle w:val="Paginanummer"/>
        <w:rFonts w:ascii="Gill Sans MT" w:hAnsi="Gill Sans MT"/>
        <w:sz w:val="20"/>
        <w:szCs w:val="20"/>
      </w:rPr>
      <w:instrText xml:space="preserve"> NUMPAGES </w:instrText>
    </w:r>
    <w:r w:rsidR="00CE7742" w:rsidRPr="009C1817">
      <w:rPr>
        <w:rStyle w:val="Paginanummer"/>
        <w:rFonts w:ascii="Gill Sans MT" w:hAnsi="Gill Sans MT"/>
        <w:sz w:val="20"/>
        <w:szCs w:val="20"/>
      </w:rPr>
      <w:fldChar w:fldCharType="separate"/>
    </w:r>
    <w:r w:rsidR="00AA67CC">
      <w:rPr>
        <w:rStyle w:val="Paginanummer"/>
        <w:rFonts w:ascii="Gill Sans MT" w:hAnsi="Gill Sans MT"/>
        <w:noProof/>
        <w:sz w:val="20"/>
        <w:szCs w:val="20"/>
      </w:rPr>
      <w:t>5</w:t>
    </w:r>
    <w:r w:rsidR="00CE7742" w:rsidRPr="009C1817">
      <w:rPr>
        <w:rStyle w:val="Paginanumm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A8BC" w14:textId="77777777" w:rsidR="00AC45A5" w:rsidRDefault="00AC45A5">
      <w:r>
        <w:separator/>
      </w:r>
    </w:p>
  </w:footnote>
  <w:footnote w:type="continuationSeparator" w:id="0">
    <w:p w14:paraId="79C80201" w14:textId="77777777" w:rsidR="00AC45A5" w:rsidRDefault="00AC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612D"/>
    <w:multiLevelType w:val="hybridMultilevel"/>
    <w:tmpl w:val="805E2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6C2676"/>
    <w:multiLevelType w:val="hybridMultilevel"/>
    <w:tmpl w:val="85F8F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B35944"/>
    <w:multiLevelType w:val="multilevel"/>
    <w:tmpl w:val="B626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9304CA"/>
    <w:multiLevelType w:val="multilevel"/>
    <w:tmpl w:val="B0F6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3713D"/>
    <w:multiLevelType w:val="hybridMultilevel"/>
    <w:tmpl w:val="805E2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9340E0"/>
    <w:multiLevelType w:val="multilevel"/>
    <w:tmpl w:val="2BD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14781"/>
    <w:multiLevelType w:val="hybridMultilevel"/>
    <w:tmpl w:val="E5101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97"/>
    <w:rsid w:val="0001411B"/>
    <w:rsid w:val="000234C6"/>
    <w:rsid w:val="00033342"/>
    <w:rsid w:val="00044701"/>
    <w:rsid w:val="00047FD7"/>
    <w:rsid w:val="00097FA0"/>
    <w:rsid w:val="000A4BA8"/>
    <w:rsid w:val="000B229A"/>
    <w:rsid w:val="000C1BFF"/>
    <w:rsid w:val="00102BB1"/>
    <w:rsid w:val="001142CE"/>
    <w:rsid w:val="001505EA"/>
    <w:rsid w:val="00155480"/>
    <w:rsid w:val="0016651B"/>
    <w:rsid w:val="001B5EA8"/>
    <w:rsid w:val="001C2579"/>
    <w:rsid w:val="001C45B8"/>
    <w:rsid w:val="001C4FC8"/>
    <w:rsid w:val="002655BE"/>
    <w:rsid w:val="00281AC8"/>
    <w:rsid w:val="002B4AE2"/>
    <w:rsid w:val="002B5CB9"/>
    <w:rsid w:val="002E4AE8"/>
    <w:rsid w:val="00322E8C"/>
    <w:rsid w:val="00323FBC"/>
    <w:rsid w:val="003455DA"/>
    <w:rsid w:val="0035050E"/>
    <w:rsid w:val="003815F6"/>
    <w:rsid w:val="003C0F3A"/>
    <w:rsid w:val="003F607C"/>
    <w:rsid w:val="003F62C3"/>
    <w:rsid w:val="0041077D"/>
    <w:rsid w:val="0042472B"/>
    <w:rsid w:val="004266F0"/>
    <w:rsid w:val="00447E2B"/>
    <w:rsid w:val="004B2BBB"/>
    <w:rsid w:val="004B534D"/>
    <w:rsid w:val="004E17B0"/>
    <w:rsid w:val="004F5819"/>
    <w:rsid w:val="005232A0"/>
    <w:rsid w:val="0053751A"/>
    <w:rsid w:val="005704B0"/>
    <w:rsid w:val="005806CD"/>
    <w:rsid w:val="0058421C"/>
    <w:rsid w:val="005C1298"/>
    <w:rsid w:val="00603D29"/>
    <w:rsid w:val="006100CE"/>
    <w:rsid w:val="00662E1B"/>
    <w:rsid w:val="006717B1"/>
    <w:rsid w:val="00686754"/>
    <w:rsid w:val="006A7D5D"/>
    <w:rsid w:val="0072521C"/>
    <w:rsid w:val="00736468"/>
    <w:rsid w:val="00736D3B"/>
    <w:rsid w:val="00737DE1"/>
    <w:rsid w:val="007E2E73"/>
    <w:rsid w:val="007E61E2"/>
    <w:rsid w:val="00800D99"/>
    <w:rsid w:val="0080608E"/>
    <w:rsid w:val="008136FE"/>
    <w:rsid w:val="008359B8"/>
    <w:rsid w:val="0087489D"/>
    <w:rsid w:val="008807F1"/>
    <w:rsid w:val="00882088"/>
    <w:rsid w:val="00892CF6"/>
    <w:rsid w:val="008B4C2D"/>
    <w:rsid w:val="008E445F"/>
    <w:rsid w:val="008E5C3D"/>
    <w:rsid w:val="008F597F"/>
    <w:rsid w:val="008F7DC9"/>
    <w:rsid w:val="0091563B"/>
    <w:rsid w:val="00916495"/>
    <w:rsid w:val="009207D6"/>
    <w:rsid w:val="00922718"/>
    <w:rsid w:val="00982231"/>
    <w:rsid w:val="009A58C4"/>
    <w:rsid w:val="009C1817"/>
    <w:rsid w:val="009C445D"/>
    <w:rsid w:val="009D1F75"/>
    <w:rsid w:val="009E061D"/>
    <w:rsid w:val="009E162A"/>
    <w:rsid w:val="009E2AFD"/>
    <w:rsid w:val="009E67D2"/>
    <w:rsid w:val="00A65BCE"/>
    <w:rsid w:val="00A96F9F"/>
    <w:rsid w:val="00A97E45"/>
    <w:rsid w:val="00AA67CC"/>
    <w:rsid w:val="00AC45A5"/>
    <w:rsid w:val="00AD4997"/>
    <w:rsid w:val="00AE63A0"/>
    <w:rsid w:val="00AF0F9A"/>
    <w:rsid w:val="00B056A1"/>
    <w:rsid w:val="00B10CE7"/>
    <w:rsid w:val="00B145F4"/>
    <w:rsid w:val="00B16D2C"/>
    <w:rsid w:val="00B2186F"/>
    <w:rsid w:val="00B33602"/>
    <w:rsid w:val="00B55FF4"/>
    <w:rsid w:val="00B931D0"/>
    <w:rsid w:val="00BC1CCB"/>
    <w:rsid w:val="00BE3704"/>
    <w:rsid w:val="00BF2A03"/>
    <w:rsid w:val="00BF65AF"/>
    <w:rsid w:val="00C16145"/>
    <w:rsid w:val="00C3093E"/>
    <w:rsid w:val="00C33D86"/>
    <w:rsid w:val="00C51AA2"/>
    <w:rsid w:val="00C54512"/>
    <w:rsid w:val="00C55CA8"/>
    <w:rsid w:val="00C93F49"/>
    <w:rsid w:val="00CC4F45"/>
    <w:rsid w:val="00CC70DA"/>
    <w:rsid w:val="00CD196F"/>
    <w:rsid w:val="00CE7742"/>
    <w:rsid w:val="00CF460F"/>
    <w:rsid w:val="00D41C81"/>
    <w:rsid w:val="00D728C8"/>
    <w:rsid w:val="00DA4F83"/>
    <w:rsid w:val="00DE16C0"/>
    <w:rsid w:val="00DF59A6"/>
    <w:rsid w:val="00E0599D"/>
    <w:rsid w:val="00E12510"/>
    <w:rsid w:val="00E1256E"/>
    <w:rsid w:val="00E31DEB"/>
    <w:rsid w:val="00E33AC3"/>
    <w:rsid w:val="00E41FCD"/>
    <w:rsid w:val="00EA4472"/>
    <w:rsid w:val="00EE2EF6"/>
    <w:rsid w:val="00F1057B"/>
    <w:rsid w:val="00F40D1D"/>
    <w:rsid w:val="00F43453"/>
    <w:rsid w:val="00F56CD4"/>
    <w:rsid w:val="00F607EB"/>
    <w:rsid w:val="00F831E8"/>
    <w:rsid w:val="00FA599A"/>
    <w:rsid w:val="00FB0FF8"/>
    <w:rsid w:val="00FF12A2"/>
    <w:rsid w:val="00FF3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385953"/>
  <w15:docId w15:val="{E8D695BD-4965-41FA-91DC-001F152E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D4997"/>
    <w:rPr>
      <w:sz w:val="24"/>
      <w:szCs w:val="24"/>
    </w:rPr>
  </w:style>
  <w:style w:type="paragraph" w:styleId="Kop1">
    <w:name w:val="heading 1"/>
    <w:basedOn w:val="Standaard"/>
    <w:next w:val="Standaard"/>
    <w:qFormat/>
    <w:rsid w:val="00C16145"/>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C16145"/>
    <w:pPr>
      <w:keepNext/>
      <w:spacing w:before="240" w:after="60"/>
      <w:outlineLvl w:val="1"/>
    </w:pPr>
    <w:rPr>
      <w:rFonts w:ascii="Arial" w:hAnsi="Arial" w:cs="Arial"/>
      <w:b/>
      <w:bCs/>
      <w:i/>
      <w:iCs/>
      <w:sz w:val="28"/>
      <w:szCs w:val="28"/>
    </w:rPr>
  </w:style>
  <w:style w:type="paragraph" w:styleId="Kop4">
    <w:name w:val="heading 4"/>
    <w:basedOn w:val="Standaard"/>
    <w:next w:val="Standaard"/>
    <w:link w:val="Kop4Char"/>
    <w:unhideWhenUsed/>
    <w:qFormat/>
    <w:rsid w:val="003F60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rsid w:val="00C16145"/>
    <w:pPr>
      <w:spacing w:after="120"/>
    </w:pPr>
  </w:style>
  <w:style w:type="character" w:customStyle="1" w:styleId="Kop4Char">
    <w:name w:val="Kop 4 Char"/>
    <w:basedOn w:val="Standaardalinea-lettertype"/>
    <w:link w:val="Kop4"/>
    <w:rsid w:val="003F607C"/>
    <w:rPr>
      <w:rFonts w:asciiTheme="majorHAnsi" w:eastAsiaTheme="majorEastAsia" w:hAnsiTheme="majorHAnsi" w:cstheme="majorBidi"/>
      <w:i/>
      <w:iCs/>
      <w:color w:val="365F91" w:themeColor="accent1" w:themeShade="BF"/>
      <w:sz w:val="24"/>
      <w:szCs w:val="24"/>
    </w:rPr>
  </w:style>
  <w:style w:type="paragraph" w:styleId="Normaalweb">
    <w:name w:val="Normal (Web)"/>
    <w:basedOn w:val="Standaard"/>
    <w:uiPriority w:val="99"/>
    <w:unhideWhenUsed/>
    <w:rsid w:val="003F607C"/>
    <w:pPr>
      <w:spacing w:before="100" w:beforeAutospacing="1" w:after="100" w:afterAutospacing="1"/>
    </w:pPr>
  </w:style>
  <w:style w:type="paragraph" w:styleId="Lijstalinea">
    <w:name w:val="List Paragraph"/>
    <w:basedOn w:val="Standaard"/>
    <w:uiPriority w:val="34"/>
    <w:qFormat/>
    <w:rsid w:val="00044701"/>
    <w:pPr>
      <w:spacing w:line="276" w:lineRule="auto"/>
      <w:ind w:left="720"/>
      <w:contextualSpacing/>
      <w:jc w:val="both"/>
    </w:pPr>
    <w:rPr>
      <w:rFonts w:ascii="Calibri" w:eastAsia="Calibri" w:hAnsi="Calibri" w:cs="Calibri"/>
      <w:sz w:val="22"/>
      <w:szCs w:val="22"/>
      <w:lang w:eastAsia="en-US"/>
    </w:rPr>
  </w:style>
  <w:style w:type="character" w:styleId="GevolgdeHyperlink">
    <w:name w:val="FollowedHyperlink"/>
    <w:basedOn w:val="Standaardalinea-lettertype"/>
    <w:semiHidden/>
    <w:unhideWhenUsed/>
    <w:rsid w:val="00BC1CCB"/>
    <w:rPr>
      <w:color w:val="800080" w:themeColor="followedHyperlink"/>
      <w:u w:val="single"/>
    </w:rPr>
  </w:style>
  <w:style w:type="character" w:customStyle="1" w:styleId="Kop2Char">
    <w:name w:val="Kop 2 Char"/>
    <w:basedOn w:val="Standaardalinea-lettertype"/>
    <w:link w:val="Kop2"/>
    <w:rsid w:val="00047FD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7594">
      <w:bodyDiv w:val="1"/>
      <w:marLeft w:val="0"/>
      <w:marRight w:val="0"/>
      <w:marTop w:val="0"/>
      <w:marBottom w:val="0"/>
      <w:divBdr>
        <w:top w:val="none" w:sz="0" w:space="0" w:color="auto"/>
        <w:left w:val="none" w:sz="0" w:space="0" w:color="auto"/>
        <w:bottom w:val="none" w:sz="0" w:space="0" w:color="auto"/>
        <w:right w:val="none" w:sz="0" w:space="0" w:color="auto"/>
      </w:divBdr>
      <w:divsChild>
        <w:div w:id="521672306">
          <w:marLeft w:val="0"/>
          <w:marRight w:val="0"/>
          <w:marTop w:val="0"/>
          <w:marBottom w:val="0"/>
          <w:divBdr>
            <w:top w:val="none" w:sz="0" w:space="0" w:color="auto"/>
            <w:left w:val="none" w:sz="0" w:space="0" w:color="auto"/>
            <w:bottom w:val="none" w:sz="0" w:space="0" w:color="auto"/>
            <w:right w:val="none" w:sz="0" w:space="0" w:color="auto"/>
          </w:divBdr>
          <w:divsChild>
            <w:div w:id="2015184294">
              <w:marLeft w:val="0"/>
              <w:marRight w:val="0"/>
              <w:marTop w:val="0"/>
              <w:marBottom w:val="0"/>
              <w:divBdr>
                <w:top w:val="none" w:sz="0" w:space="0" w:color="auto"/>
                <w:left w:val="none" w:sz="0" w:space="0" w:color="auto"/>
                <w:bottom w:val="none" w:sz="0" w:space="0" w:color="auto"/>
                <w:right w:val="none" w:sz="0" w:space="0" w:color="auto"/>
              </w:divBdr>
              <w:divsChild>
                <w:div w:id="1777364713">
                  <w:marLeft w:val="0"/>
                  <w:marRight w:val="0"/>
                  <w:marTop w:val="0"/>
                  <w:marBottom w:val="0"/>
                  <w:divBdr>
                    <w:top w:val="none" w:sz="0" w:space="0" w:color="auto"/>
                    <w:left w:val="none" w:sz="0" w:space="0" w:color="auto"/>
                    <w:bottom w:val="none" w:sz="0" w:space="0" w:color="auto"/>
                    <w:right w:val="none" w:sz="0" w:space="0" w:color="auto"/>
                  </w:divBdr>
                  <w:divsChild>
                    <w:div w:id="2033066509">
                      <w:marLeft w:val="0"/>
                      <w:marRight w:val="0"/>
                      <w:marTop w:val="0"/>
                      <w:marBottom w:val="0"/>
                      <w:divBdr>
                        <w:top w:val="none" w:sz="0" w:space="0" w:color="auto"/>
                        <w:left w:val="none" w:sz="0" w:space="0" w:color="auto"/>
                        <w:bottom w:val="none" w:sz="0" w:space="0" w:color="auto"/>
                        <w:right w:val="none" w:sz="0" w:space="0" w:color="auto"/>
                      </w:divBdr>
                      <w:divsChild>
                        <w:div w:id="1112016209">
                          <w:marLeft w:val="0"/>
                          <w:marRight w:val="0"/>
                          <w:marTop w:val="0"/>
                          <w:marBottom w:val="0"/>
                          <w:divBdr>
                            <w:top w:val="none" w:sz="0" w:space="0" w:color="auto"/>
                            <w:left w:val="none" w:sz="0" w:space="0" w:color="auto"/>
                            <w:bottom w:val="none" w:sz="0" w:space="0" w:color="auto"/>
                            <w:right w:val="none" w:sz="0" w:space="0" w:color="auto"/>
                          </w:divBdr>
                          <w:divsChild>
                            <w:div w:id="322702542">
                              <w:marLeft w:val="0"/>
                              <w:marRight w:val="0"/>
                              <w:marTop w:val="0"/>
                              <w:marBottom w:val="0"/>
                              <w:divBdr>
                                <w:top w:val="none" w:sz="0" w:space="0" w:color="auto"/>
                                <w:left w:val="none" w:sz="0" w:space="0" w:color="auto"/>
                                <w:bottom w:val="none" w:sz="0" w:space="0" w:color="auto"/>
                                <w:right w:val="none" w:sz="0" w:space="0" w:color="auto"/>
                              </w:divBdr>
                              <w:divsChild>
                                <w:div w:id="2045056346">
                                  <w:marLeft w:val="0"/>
                                  <w:marRight w:val="0"/>
                                  <w:marTop w:val="0"/>
                                  <w:marBottom w:val="0"/>
                                  <w:divBdr>
                                    <w:top w:val="none" w:sz="0" w:space="0" w:color="auto"/>
                                    <w:left w:val="none" w:sz="0" w:space="0" w:color="auto"/>
                                    <w:bottom w:val="none" w:sz="0" w:space="0" w:color="auto"/>
                                    <w:right w:val="none" w:sz="0" w:space="0" w:color="auto"/>
                                  </w:divBdr>
                                </w:div>
                                <w:div w:id="531697176">
                                  <w:marLeft w:val="0"/>
                                  <w:marRight w:val="0"/>
                                  <w:marTop w:val="0"/>
                                  <w:marBottom w:val="0"/>
                                  <w:divBdr>
                                    <w:top w:val="none" w:sz="0" w:space="0" w:color="auto"/>
                                    <w:left w:val="none" w:sz="0" w:space="0" w:color="auto"/>
                                    <w:bottom w:val="none" w:sz="0" w:space="0" w:color="auto"/>
                                    <w:right w:val="none" w:sz="0" w:space="0" w:color="auto"/>
                                  </w:divBdr>
                                </w:div>
                                <w:div w:id="767115511">
                                  <w:marLeft w:val="0"/>
                                  <w:marRight w:val="0"/>
                                  <w:marTop w:val="0"/>
                                  <w:marBottom w:val="0"/>
                                  <w:divBdr>
                                    <w:top w:val="none" w:sz="0" w:space="0" w:color="auto"/>
                                    <w:left w:val="none" w:sz="0" w:space="0" w:color="auto"/>
                                    <w:bottom w:val="none" w:sz="0" w:space="0" w:color="auto"/>
                                    <w:right w:val="none" w:sz="0" w:space="0" w:color="auto"/>
                                  </w:divBdr>
                                </w:div>
                                <w:div w:id="1669016597">
                                  <w:marLeft w:val="0"/>
                                  <w:marRight w:val="0"/>
                                  <w:marTop w:val="0"/>
                                  <w:marBottom w:val="0"/>
                                  <w:divBdr>
                                    <w:top w:val="none" w:sz="0" w:space="0" w:color="auto"/>
                                    <w:left w:val="none" w:sz="0" w:space="0" w:color="auto"/>
                                    <w:bottom w:val="none" w:sz="0" w:space="0" w:color="auto"/>
                                    <w:right w:val="none" w:sz="0" w:space="0" w:color="auto"/>
                                  </w:divBdr>
                                </w:div>
                                <w:div w:id="883057126">
                                  <w:marLeft w:val="0"/>
                                  <w:marRight w:val="0"/>
                                  <w:marTop w:val="0"/>
                                  <w:marBottom w:val="0"/>
                                  <w:divBdr>
                                    <w:top w:val="none" w:sz="0" w:space="0" w:color="auto"/>
                                    <w:left w:val="none" w:sz="0" w:space="0" w:color="auto"/>
                                    <w:bottom w:val="none" w:sz="0" w:space="0" w:color="auto"/>
                                    <w:right w:val="none" w:sz="0" w:space="0" w:color="auto"/>
                                  </w:divBdr>
                                </w:div>
                                <w:div w:id="1434397465">
                                  <w:marLeft w:val="0"/>
                                  <w:marRight w:val="0"/>
                                  <w:marTop w:val="0"/>
                                  <w:marBottom w:val="0"/>
                                  <w:divBdr>
                                    <w:top w:val="none" w:sz="0" w:space="0" w:color="auto"/>
                                    <w:left w:val="none" w:sz="0" w:space="0" w:color="auto"/>
                                    <w:bottom w:val="none" w:sz="0" w:space="0" w:color="auto"/>
                                    <w:right w:val="none" w:sz="0" w:space="0" w:color="auto"/>
                                  </w:divBdr>
                                </w:div>
                                <w:div w:id="2071687679">
                                  <w:marLeft w:val="0"/>
                                  <w:marRight w:val="0"/>
                                  <w:marTop w:val="0"/>
                                  <w:marBottom w:val="0"/>
                                  <w:divBdr>
                                    <w:top w:val="none" w:sz="0" w:space="0" w:color="auto"/>
                                    <w:left w:val="none" w:sz="0" w:space="0" w:color="auto"/>
                                    <w:bottom w:val="none" w:sz="0" w:space="0" w:color="auto"/>
                                    <w:right w:val="none" w:sz="0" w:space="0" w:color="auto"/>
                                  </w:divBdr>
                                </w:div>
                                <w:div w:id="1886722428">
                                  <w:marLeft w:val="0"/>
                                  <w:marRight w:val="0"/>
                                  <w:marTop w:val="0"/>
                                  <w:marBottom w:val="0"/>
                                  <w:divBdr>
                                    <w:top w:val="none" w:sz="0" w:space="0" w:color="auto"/>
                                    <w:left w:val="none" w:sz="0" w:space="0" w:color="auto"/>
                                    <w:bottom w:val="none" w:sz="0" w:space="0" w:color="auto"/>
                                    <w:right w:val="none" w:sz="0" w:space="0" w:color="auto"/>
                                  </w:divBdr>
                                </w:div>
                                <w:div w:id="782307935">
                                  <w:marLeft w:val="0"/>
                                  <w:marRight w:val="0"/>
                                  <w:marTop w:val="0"/>
                                  <w:marBottom w:val="0"/>
                                  <w:divBdr>
                                    <w:top w:val="none" w:sz="0" w:space="0" w:color="auto"/>
                                    <w:left w:val="none" w:sz="0" w:space="0" w:color="auto"/>
                                    <w:bottom w:val="none" w:sz="0" w:space="0" w:color="auto"/>
                                    <w:right w:val="none" w:sz="0" w:space="0" w:color="auto"/>
                                  </w:divBdr>
                                </w:div>
                                <w:div w:id="13541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geneeskunde.com/nascholingsagend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C4BE7728A5D4F981DA11DF9294E3A" ma:contentTypeVersion="13" ma:contentTypeDescription="Een nieuw document maken." ma:contentTypeScope="" ma:versionID="4cc62ed98ddc94ba842ca445daab094a">
  <xsd:schema xmlns:xsd="http://www.w3.org/2001/XMLSchema" xmlns:xs="http://www.w3.org/2001/XMLSchema" xmlns:p="http://schemas.microsoft.com/office/2006/metadata/properties" xmlns:ns2="9f563741-d0d8-457c-b4ae-689753f92a3c" xmlns:ns3="af604097-5f8d-493b-bf96-43efb64935fc" targetNamespace="http://schemas.microsoft.com/office/2006/metadata/properties" ma:root="true" ma:fieldsID="056a536afef98a6f5f6bab247a0e4586" ns2:_="" ns3:_="">
    <xsd:import namespace="9f563741-d0d8-457c-b4ae-689753f92a3c"/>
    <xsd:import namespace="af604097-5f8d-493b-bf96-43efb6493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3741-d0d8-457c-b4ae-689753f92a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04097-5f8d-493b-bf96-43efb64935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D771C-F587-4E7E-A385-7502D13A4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B93A97-7A9F-4EF0-AF95-95E2787AD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63741-d0d8-457c-b4ae-689753f92a3c"/>
    <ds:schemaRef ds:uri="af604097-5f8d-493b-bf96-43efb649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FD1F1-E721-4248-82B4-335E2E217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Cursus STOB begeleider Fitness/Zwemmen 2009</vt:lpstr>
    </vt:vector>
  </TitlesOfParts>
  <Company>Virtual Private Office</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EllBro;SV</dc:creator>
  <cp:lastModifiedBy>Clara van der Schaft</cp:lastModifiedBy>
  <cp:revision>2</cp:revision>
  <cp:lastPrinted>2021-07-04T15:29:00Z</cp:lastPrinted>
  <dcterms:created xsi:type="dcterms:W3CDTF">2021-07-05T13:40:00Z</dcterms:created>
  <dcterms:modified xsi:type="dcterms:W3CDTF">2021-07-05T13:40:00Z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0x0101006EDC4BE7728A5D4F981DA11DF9294E3A</vt:lpwstr>
  </property>
  <property fmtid="{D5CDD505-2E9C-101B-9397-08002B2CF9AE}" pid="3" name="Order">
    <vt:r8>67464600</vt:r8>
  </property>
</Properties>
</file>