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472" w:rsidRPr="008930B2" w:rsidRDefault="00DA0D46" w:rsidP="003C0F3A">
      <w:pPr>
        <w:pStyle w:val="Plattetekstinspringen"/>
        <w:tabs>
          <w:tab w:val="clear" w:pos="1440"/>
        </w:tabs>
        <w:ind w:left="0" w:firstLine="0"/>
        <w:rPr>
          <w:rFonts w:ascii="Gill Sans MT" w:hAnsi="Gill Sans MT"/>
          <w:b/>
          <w:i/>
          <w:sz w:val="32"/>
          <w:szCs w:val="32"/>
        </w:rPr>
      </w:pPr>
      <w:r w:rsidRPr="008930B2">
        <w:rPr>
          <w:noProof/>
        </w:rPr>
        <w:drawing>
          <wp:anchor distT="0" distB="0" distL="114300" distR="114300" simplePos="0" relativeHeight="251657216" behindDoc="1" locked="0" layoutInCell="1" allowOverlap="1">
            <wp:simplePos x="0" y="0"/>
            <wp:positionH relativeFrom="column">
              <wp:posOffset>3200400</wp:posOffset>
            </wp:positionH>
            <wp:positionV relativeFrom="paragraph">
              <wp:posOffset>-394970</wp:posOffset>
            </wp:positionV>
            <wp:extent cx="2628900" cy="1038860"/>
            <wp:effectExtent l="19050" t="0" r="0" b="0"/>
            <wp:wrapTight wrapText="bothSides">
              <wp:wrapPolygon edited="0">
                <wp:start x="18783" y="1584"/>
                <wp:lineTo x="17687" y="1980"/>
                <wp:lineTo x="16278" y="5941"/>
                <wp:lineTo x="16435" y="7922"/>
                <wp:lineTo x="-157" y="8714"/>
                <wp:lineTo x="0" y="17032"/>
                <wp:lineTo x="21600" y="17032"/>
                <wp:lineTo x="21600" y="8714"/>
                <wp:lineTo x="21443" y="8318"/>
                <wp:lineTo x="19565" y="7922"/>
                <wp:lineTo x="20191" y="6733"/>
                <wp:lineTo x="20191" y="3961"/>
                <wp:lineTo x="19722" y="1584"/>
                <wp:lineTo x="18783" y="1584"/>
              </wp:wrapPolygon>
            </wp:wrapTight>
            <wp:docPr id="4" name="Afbeelding 4" descr="Afbeel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 logo"/>
                    <pic:cNvPicPr>
                      <a:picLocks noChangeAspect="1" noChangeArrowheads="1"/>
                    </pic:cNvPicPr>
                  </pic:nvPicPr>
                  <pic:blipFill>
                    <a:blip r:embed="rId7" cstate="print"/>
                    <a:srcRect/>
                    <a:stretch>
                      <a:fillRect/>
                    </a:stretch>
                  </pic:blipFill>
                  <pic:spPr bwMode="auto">
                    <a:xfrm>
                      <a:off x="0" y="0"/>
                      <a:ext cx="2628900" cy="1038860"/>
                    </a:xfrm>
                    <a:prstGeom prst="rect">
                      <a:avLst/>
                    </a:prstGeom>
                    <a:noFill/>
                    <a:ln w="9525">
                      <a:noFill/>
                      <a:miter lim="800000"/>
                      <a:headEnd/>
                      <a:tailEnd/>
                    </a:ln>
                  </pic:spPr>
                </pic:pic>
              </a:graphicData>
            </a:graphic>
          </wp:anchor>
        </w:drawing>
      </w:r>
    </w:p>
    <w:p w:rsidR="009E162A" w:rsidRPr="008930B2" w:rsidRDefault="009E162A" w:rsidP="003C0F3A">
      <w:pPr>
        <w:pStyle w:val="Plattetekstinspringen"/>
        <w:tabs>
          <w:tab w:val="clear" w:pos="1440"/>
        </w:tabs>
        <w:ind w:left="0" w:firstLine="0"/>
        <w:rPr>
          <w:rFonts w:ascii="Gill Sans MT" w:hAnsi="Gill Sans MT"/>
          <w:b/>
          <w:i/>
          <w:sz w:val="32"/>
          <w:szCs w:val="32"/>
        </w:rPr>
      </w:pPr>
    </w:p>
    <w:p w:rsidR="00736D3B" w:rsidRPr="008930B2" w:rsidRDefault="00736D3B" w:rsidP="00736D3B">
      <w:pPr>
        <w:pStyle w:val="Plattetekstinspringen"/>
        <w:tabs>
          <w:tab w:val="clear" w:pos="1440"/>
        </w:tabs>
        <w:ind w:left="0" w:firstLine="0"/>
        <w:jc w:val="center"/>
        <w:rPr>
          <w:rFonts w:ascii="Gill Sans MT" w:hAnsi="Gill Sans MT"/>
          <w:b/>
          <w:sz w:val="32"/>
          <w:szCs w:val="32"/>
        </w:rPr>
      </w:pPr>
    </w:p>
    <w:p w:rsidR="00E12B44" w:rsidRPr="008930B2" w:rsidRDefault="00E12B44" w:rsidP="0080608E">
      <w:pPr>
        <w:pStyle w:val="Plattetekstinspringen"/>
        <w:tabs>
          <w:tab w:val="clear" w:pos="1440"/>
        </w:tabs>
        <w:spacing w:line="360" w:lineRule="auto"/>
        <w:ind w:left="0" w:firstLine="0"/>
        <w:jc w:val="center"/>
        <w:rPr>
          <w:rFonts w:ascii="Gill Sans MT" w:hAnsi="Gill Sans MT"/>
          <w:b/>
          <w:color w:val="19A0D2"/>
          <w:sz w:val="32"/>
          <w:szCs w:val="32"/>
        </w:rPr>
      </w:pPr>
    </w:p>
    <w:p w:rsidR="005518ED" w:rsidRPr="00253CB2" w:rsidRDefault="008F75E7" w:rsidP="00602AF0">
      <w:pPr>
        <w:pStyle w:val="Plattetekstinspringen"/>
        <w:tabs>
          <w:tab w:val="clear" w:pos="1440"/>
        </w:tabs>
        <w:ind w:left="0" w:firstLine="0"/>
        <w:jc w:val="center"/>
        <w:rPr>
          <w:rFonts w:ascii="Gill Sans MT" w:hAnsi="Gill Sans MT"/>
          <w:b/>
          <w:color w:val="19A0D2"/>
          <w:sz w:val="36"/>
          <w:szCs w:val="36"/>
        </w:rPr>
      </w:pPr>
      <w:r>
        <w:rPr>
          <w:rFonts w:ascii="Gill Sans MT" w:hAnsi="Gill Sans MT"/>
          <w:b/>
          <w:color w:val="19A0D2"/>
          <w:sz w:val="36"/>
          <w:szCs w:val="36"/>
        </w:rPr>
        <w:t>Cursus Voeding en Sport</w:t>
      </w:r>
    </w:p>
    <w:p w:rsidR="00602AF0" w:rsidRPr="00987561" w:rsidRDefault="00602AF0" w:rsidP="00602AF0">
      <w:pPr>
        <w:pStyle w:val="Plattetekstinspringen"/>
        <w:tabs>
          <w:tab w:val="clear" w:pos="1440"/>
        </w:tabs>
        <w:ind w:left="0" w:firstLine="0"/>
        <w:jc w:val="center"/>
        <w:rPr>
          <w:rFonts w:ascii="Gill Sans MT" w:hAnsi="Gill Sans MT"/>
          <w:b/>
          <w:color w:val="19A0D2"/>
        </w:rPr>
      </w:pPr>
    </w:p>
    <w:p w:rsidR="00BD406B" w:rsidRDefault="008F75E7" w:rsidP="00987561">
      <w:pPr>
        <w:pStyle w:val="Plattetekstinspringen"/>
        <w:tabs>
          <w:tab w:val="clear" w:pos="1440"/>
        </w:tabs>
        <w:ind w:left="0" w:firstLine="0"/>
        <w:jc w:val="center"/>
        <w:rPr>
          <w:rFonts w:ascii="Gill Sans MT" w:hAnsi="Gill Sans MT"/>
          <w:b/>
          <w:sz w:val="28"/>
          <w:szCs w:val="28"/>
        </w:rPr>
      </w:pPr>
      <w:r>
        <w:rPr>
          <w:rFonts w:ascii="Gill Sans MT" w:hAnsi="Gill Sans MT"/>
          <w:b/>
          <w:sz w:val="28"/>
          <w:szCs w:val="28"/>
        </w:rPr>
        <w:t>MSM, Maastricht</w:t>
      </w:r>
    </w:p>
    <w:p w:rsidR="00987561" w:rsidRPr="00987561" w:rsidRDefault="00987561" w:rsidP="00987561">
      <w:pPr>
        <w:pStyle w:val="Plattetekstinspringen"/>
        <w:tabs>
          <w:tab w:val="clear" w:pos="1440"/>
        </w:tabs>
        <w:ind w:left="0" w:firstLine="0"/>
        <w:jc w:val="center"/>
        <w:rPr>
          <w:rFonts w:ascii="Gill Sans MT" w:hAnsi="Gill Sans MT"/>
          <w:b/>
        </w:rPr>
      </w:pPr>
    </w:p>
    <w:p w:rsidR="00572315" w:rsidRPr="00987561" w:rsidRDefault="008F75E7" w:rsidP="00987561">
      <w:pPr>
        <w:pStyle w:val="Plattetekstinspringen"/>
        <w:tabs>
          <w:tab w:val="clear" w:pos="1440"/>
        </w:tabs>
        <w:spacing w:line="360" w:lineRule="auto"/>
        <w:ind w:left="0" w:firstLine="0"/>
        <w:jc w:val="center"/>
        <w:rPr>
          <w:rFonts w:ascii="Gill Sans MT" w:hAnsi="Gill Sans MT"/>
          <w:b/>
          <w:color w:val="D21E78"/>
          <w:sz w:val="28"/>
          <w:szCs w:val="28"/>
        </w:rPr>
      </w:pPr>
      <w:r>
        <w:rPr>
          <w:rFonts w:ascii="Gill Sans MT" w:hAnsi="Gill Sans MT"/>
          <w:b/>
          <w:color w:val="D21E78"/>
          <w:sz w:val="28"/>
          <w:szCs w:val="28"/>
        </w:rPr>
        <w:t>Donderdag 16 en vrijdag 17 januari 2014</w:t>
      </w:r>
    </w:p>
    <w:p w:rsidR="00BD406B" w:rsidRDefault="00BD406B" w:rsidP="005518ED">
      <w:pPr>
        <w:pStyle w:val="Plattetekstinspringen"/>
        <w:tabs>
          <w:tab w:val="clear" w:pos="1440"/>
        </w:tabs>
        <w:ind w:left="0" w:firstLine="0"/>
        <w:rPr>
          <w:rFonts w:ascii="Gill Sans MT" w:hAnsi="Gill Sans MT"/>
          <w:b/>
          <w:color w:val="19A0D2"/>
        </w:rPr>
      </w:pPr>
    </w:p>
    <w:p w:rsidR="005518ED" w:rsidRDefault="008930B2" w:rsidP="008F75E7">
      <w:pPr>
        <w:pStyle w:val="Plattetekstinspringen"/>
        <w:tabs>
          <w:tab w:val="clear" w:pos="1440"/>
        </w:tabs>
        <w:ind w:left="0" w:firstLine="0"/>
        <w:rPr>
          <w:rFonts w:ascii="Gill Sans MT" w:hAnsi="Gill Sans MT"/>
          <w:b/>
          <w:color w:val="19A0D2"/>
        </w:rPr>
      </w:pPr>
      <w:r w:rsidRPr="008F75E7">
        <w:rPr>
          <w:rFonts w:ascii="Gill Sans MT" w:hAnsi="Gill Sans MT"/>
          <w:b/>
          <w:color w:val="19A0D2"/>
        </w:rPr>
        <w:t>Inleiding</w:t>
      </w:r>
    </w:p>
    <w:p w:rsidR="008F75E7" w:rsidRPr="008F75E7" w:rsidRDefault="008F75E7" w:rsidP="008F75E7">
      <w:pPr>
        <w:pStyle w:val="Plattetekstinspringen"/>
        <w:tabs>
          <w:tab w:val="clear" w:pos="1440"/>
        </w:tabs>
        <w:ind w:left="0" w:firstLine="0"/>
        <w:rPr>
          <w:rFonts w:ascii="Gill Sans MT" w:hAnsi="Gill Sans MT"/>
          <w:b/>
          <w:color w:val="19A0D2"/>
        </w:rPr>
      </w:pPr>
    </w:p>
    <w:p w:rsidR="008F75E7" w:rsidRPr="008F75E7" w:rsidRDefault="008F75E7" w:rsidP="008F75E7">
      <w:pPr>
        <w:rPr>
          <w:rFonts w:ascii="Gill Sans MT" w:hAnsi="Gill Sans MT"/>
        </w:rPr>
      </w:pPr>
      <w:r w:rsidRPr="008F75E7">
        <w:rPr>
          <w:rFonts w:ascii="Gill Sans MT" w:hAnsi="Gill Sans MT"/>
        </w:rPr>
        <w:t xml:space="preserve">Voeding kan van grote invloed zijn op de gezondheid en de prestatie van een (top-)sporter. Het is derhalve voor een (sport-)arts van groot belang om te weten aan welke randvoorwaarden deze voeding dient te voldoen en hoe het voedingsgedrag van een sporter beïnvloed kan worden om gezondheidsbeïnvloeding en/of prestatieverbetering te bewerkstellingen. </w:t>
      </w:r>
    </w:p>
    <w:p w:rsidR="008F75E7" w:rsidRPr="008F75E7" w:rsidRDefault="008F75E7" w:rsidP="008F75E7">
      <w:pPr>
        <w:pStyle w:val="Koptekst"/>
        <w:rPr>
          <w:rFonts w:ascii="Gill Sans MT" w:hAnsi="Gill Sans MT"/>
          <w:spacing w:val="-2"/>
        </w:rPr>
      </w:pPr>
    </w:p>
    <w:p w:rsidR="008F75E7" w:rsidRPr="008F75E7" w:rsidRDefault="008F75E7" w:rsidP="008F75E7">
      <w:pPr>
        <w:pStyle w:val="Koptekst"/>
        <w:rPr>
          <w:rFonts w:ascii="Gill Sans MT" w:hAnsi="Gill Sans MT"/>
          <w:spacing w:val="-2"/>
        </w:rPr>
      </w:pPr>
      <w:r w:rsidRPr="008F75E7">
        <w:rPr>
          <w:rFonts w:ascii="Gill Sans MT" w:hAnsi="Gill Sans MT"/>
          <w:spacing w:val="-2"/>
        </w:rPr>
        <w:t>Naast een (korte) introductie gericht op energie en vocht in relatie tot duur- en spelsporten, zal in deze tweedaagse cursus worden ingegaan op de specifieke achtergronden; dit houdt in voedingsaspecten bij een bepaald type sport, bij bepaalde omstandighed</w:t>
      </w:r>
      <w:r w:rsidR="00FC4D9E">
        <w:rPr>
          <w:rFonts w:ascii="Gill Sans MT" w:hAnsi="Gill Sans MT"/>
          <w:spacing w:val="-2"/>
        </w:rPr>
        <w:t>en en/of bij bepaalde klachten/</w:t>
      </w:r>
      <w:r w:rsidRPr="008F75E7">
        <w:rPr>
          <w:rFonts w:ascii="Gill Sans MT" w:hAnsi="Gill Sans MT"/>
          <w:spacing w:val="-2"/>
        </w:rPr>
        <w:t>afwijkingen. Een en ander wordt gebaseerd op recent afgesloten wetenschappelijk onderzoek. In de module ‘Voeding en Sport’ leert u enerzijds hoe de meest ideale advisering t.a.v. voeding zou moeten zijn, anderzijds wat in realiteit bij veel takken van sport gewoonte is. Naast uitgebreide aandacht voor de wetenschap, wordt in de cursus ook ingegaan op de praktijk van te geven voedingsadviezen bij sporters.</w:t>
      </w:r>
    </w:p>
    <w:p w:rsidR="001516EB" w:rsidRPr="008F75E7" w:rsidRDefault="001516EB" w:rsidP="008F75E7">
      <w:pPr>
        <w:ind w:right="-16"/>
        <w:rPr>
          <w:rFonts w:ascii="Gill Sans MT" w:hAnsi="Gill Sans MT"/>
          <w:bCs/>
        </w:rPr>
      </w:pPr>
    </w:p>
    <w:p w:rsidR="001516EB" w:rsidRDefault="001516EB" w:rsidP="008F75E7">
      <w:pPr>
        <w:ind w:right="141"/>
        <w:rPr>
          <w:rFonts w:ascii="Gill Sans MT" w:hAnsi="Gill Sans MT"/>
          <w:b/>
          <w:bCs/>
          <w:color w:val="19A0D2"/>
        </w:rPr>
      </w:pPr>
      <w:r w:rsidRPr="008F75E7">
        <w:rPr>
          <w:rFonts w:ascii="Gill Sans MT" w:hAnsi="Gill Sans MT"/>
          <w:b/>
          <w:bCs/>
          <w:color w:val="19A0D2"/>
        </w:rPr>
        <w:t>Doelgroep</w:t>
      </w:r>
    </w:p>
    <w:p w:rsidR="008F75E7" w:rsidRPr="008F75E7" w:rsidRDefault="008F75E7" w:rsidP="008F75E7">
      <w:pPr>
        <w:ind w:right="141"/>
        <w:rPr>
          <w:rFonts w:ascii="Gill Sans MT" w:hAnsi="Gill Sans MT"/>
          <w:b/>
          <w:bCs/>
          <w:color w:val="19A0D2"/>
        </w:rPr>
      </w:pPr>
    </w:p>
    <w:p w:rsidR="001516EB" w:rsidRPr="00FC4D9E" w:rsidRDefault="001516EB" w:rsidP="008F75E7">
      <w:pPr>
        <w:ind w:right="141"/>
        <w:rPr>
          <w:rFonts w:ascii="Gill Sans MT" w:hAnsi="Gill Sans MT"/>
          <w:bCs/>
          <w:u w:val="single"/>
        </w:rPr>
      </w:pPr>
      <w:r w:rsidRPr="00FC4D9E">
        <w:rPr>
          <w:rFonts w:ascii="Gill Sans MT" w:hAnsi="Gill Sans MT"/>
          <w:bCs/>
          <w:u w:val="single"/>
        </w:rPr>
        <w:t xml:space="preserve">Deze cursus maakt deel uit van het verplicht cursorisch onderwijs in het kader van de opleiding tot sportarts. </w:t>
      </w:r>
    </w:p>
    <w:p w:rsidR="001516EB" w:rsidRPr="008F75E7" w:rsidRDefault="001516EB" w:rsidP="008F75E7">
      <w:pPr>
        <w:ind w:right="141"/>
        <w:rPr>
          <w:rFonts w:ascii="Gill Sans MT" w:hAnsi="Gill Sans MT"/>
          <w:bCs/>
          <w:i/>
          <w:u w:val="single"/>
        </w:rPr>
      </w:pPr>
    </w:p>
    <w:p w:rsidR="008F75E7" w:rsidRDefault="008F75E7" w:rsidP="008F75E7">
      <w:pPr>
        <w:shd w:val="clear" w:color="auto" w:fill="FFFFFF"/>
        <w:rPr>
          <w:rFonts w:ascii="Gill Sans MT" w:hAnsi="Gill Sans MT"/>
        </w:rPr>
      </w:pPr>
      <w:proofErr w:type="spellStart"/>
      <w:r w:rsidRPr="008F75E7">
        <w:rPr>
          <w:rFonts w:ascii="Gill Sans MT" w:hAnsi="Gill Sans MT"/>
        </w:rPr>
        <w:t>Aios</w:t>
      </w:r>
      <w:proofErr w:type="spellEnd"/>
      <w:r w:rsidRPr="008F75E7">
        <w:rPr>
          <w:rFonts w:ascii="Gill Sans MT" w:hAnsi="Gill Sans MT"/>
        </w:rPr>
        <w:t xml:space="preserve"> sportgeneeskunde, sportartsen en overige artsen. </w:t>
      </w:r>
    </w:p>
    <w:p w:rsidR="00FC4D9E" w:rsidRPr="008F75E7" w:rsidRDefault="00FC4D9E" w:rsidP="008F75E7">
      <w:pPr>
        <w:shd w:val="clear" w:color="auto" w:fill="FFFFFF"/>
        <w:rPr>
          <w:rFonts w:ascii="Gill Sans MT" w:hAnsi="Gill Sans MT"/>
        </w:rPr>
      </w:pPr>
    </w:p>
    <w:p w:rsidR="008F75E7" w:rsidRPr="008F75E7" w:rsidRDefault="008F75E7" w:rsidP="008F75E7">
      <w:pPr>
        <w:pStyle w:val="Plattetekstinspringen2"/>
        <w:tabs>
          <w:tab w:val="left" w:pos="540"/>
          <w:tab w:val="left" w:pos="1080"/>
        </w:tabs>
        <w:spacing w:after="0" w:line="240" w:lineRule="auto"/>
        <w:ind w:left="0"/>
        <w:rPr>
          <w:rFonts w:ascii="Gill Sans MT" w:hAnsi="Gill Sans MT"/>
          <w:sz w:val="24"/>
          <w:szCs w:val="24"/>
        </w:rPr>
      </w:pPr>
      <w:r w:rsidRPr="008F75E7">
        <w:rPr>
          <w:rFonts w:ascii="Gill Sans MT" w:hAnsi="Gill Sans MT"/>
          <w:sz w:val="24"/>
          <w:szCs w:val="24"/>
        </w:rPr>
        <w:t xml:space="preserve">Er wordt van uitgegaan dat de cursisten de volgende hoofdstukken uit het boek </w:t>
      </w:r>
      <w:proofErr w:type="spellStart"/>
      <w:r w:rsidRPr="008F75E7">
        <w:rPr>
          <w:rFonts w:ascii="Gill Sans MT" w:hAnsi="Gill Sans MT" w:cs="Arial"/>
          <w:sz w:val="24"/>
          <w:szCs w:val="24"/>
        </w:rPr>
        <w:t>Exercise</w:t>
      </w:r>
      <w:proofErr w:type="spellEnd"/>
      <w:r w:rsidRPr="008F75E7">
        <w:rPr>
          <w:rFonts w:ascii="Gill Sans MT" w:hAnsi="Gill Sans MT" w:cs="Arial"/>
          <w:sz w:val="24"/>
          <w:szCs w:val="24"/>
        </w:rPr>
        <w:t xml:space="preserve"> </w:t>
      </w:r>
      <w:proofErr w:type="spellStart"/>
      <w:r w:rsidRPr="008F75E7">
        <w:rPr>
          <w:rFonts w:ascii="Gill Sans MT" w:hAnsi="Gill Sans MT" w:cs="Arial"/>
          <w:sz w:val="24"/>
          <w:szCs w:val="24"/>
        </w:rPr>
        <w:t>Physiology</w:t>
      </w:r>
      <w:proofErr w:type="spellEnd"/>
      <w:r w:rsidRPr="008F75E7">
        <w:rPr>
          <w:rFonts w:ascii="Gill Sans MT" w:hAnsi="Gill Sans MT" w:cs="Arial"/>
          <w:sz w:val="24"/>
          <w:szCs w:val="24"/>
        </w:rPr>
        <w:t xml:space="preserve">; Energy, </w:t>
      </w:r>
      <w:proofErr w:type="spellStart"/>
      <w:r w:rsidRPr="008F75E7">
        <w:rPr>
          <w:rFonts w:ascii="Gill Sans MT" w:hAnsi="Gill Sans MT" w:cs="Arial"/>
          <w:sz w:val="24"/>
          <w:szCs w:val="24"/>
        </w:rPr>
        <w:t>Nutrition</w:t>
      </w:r>
      <w:proofErr w:type="spellEnd"/>
      <w:r w:rsidRPr="008F75E7">
        <w:rPr>
          <w:rFonts w:ascii="Gill Sans MT" w:hAnsi="Gill Sans MT" w:cs="Arial"/>
          <w:sz w:val="24"/>
          <w:szCs w:val="24"/>
        </w:rPr>
        <w:t xml:space="preserve"> and </w:t>
      </w:r>
      <w:proofErr w:type="spellStart"/>
      <w:r w:rsidRPr="008F75E7">
        <w:rPr>
          <w:rFonts w:ascii="Gill Sans MT" w:hAnsi="Gill Sans MT" w:cs="Arial"/>
          <w:sz w:val="24"/>
          <w:szCs w:val="24"/>
        </w:rPr>
        <w:t>human</w:t>
      </w:r>
      <w:proofErr w:type="spellEnd"/>
      <w:r w:rsidRPr="008F75E7">
        <w:rPr>
          <w:rFonts w:ascii="Gill Sans MT" w:hAnsi="Gill Sans MT" w:cs="Arial"/>
          <w:sz w:val="24"/>
          <w:szCs w:val="24"/>
        </w:rPr>
        <w:t xml:space="preserve"> performance van</w:t>
      </w:r>
      <w:r w:rsidRPr="008F75E7">
        <w:rPr>
          <w:rFonts w:ascii="Gill Sans MT" w:hAnsi="Gill Sans MT" w:cs="Arial"/>
          <w:b/>
          <w:sz w:val="24"/>
          <w:szCs w:val="24"/>
        </w:rPr>
        <w:t xml:space="preserve"> </w:t>
      </w:r>
      <w:proofErr w:type="spellStart"/>
      <w:r w:rsidRPr="008F75E7">
        <w:rPr>
          <w:rFonts w:ascii="Gill Sans MT" w:hAnsi="Gill Sans MT"/>
          <w:sz w:val="24"/>
          <w:szCs w:val="24"/>
        </w:rPr>
        <w:t>McArdle</w:t>
      </w:r>
      <w:proofErr w:type="spellEnd"/>
      <w:r w:rsidRPr="008F75E7">
        <w:rPr>
          <w:rFonts w:ascii="Gill Sans MT" w:hAnsi="Gill Sans MT"/>
          <w:sz w:val="24"/>
          <w:szCs w:val="24"/>
        </w:rPr>
        <w:t xml:space="preserve"> (10</w:t>
      </w:r>
      <w:r w:rsidRPr="008F75E7">
        <w:rPr>
          <w:rFonts w:ascii="Gill Sans MT" w:hAnsi="Gill Sans MT"/>
          <w:sz w:val="24"/>
          <w:szCs w:val="24"/>
          <w:vertAlign w:val="superscript"/>
        </w:rPr>
        <w:t>e</w:t>
      </w:r>
      <w:r w:rsidRPr="008F75E7">
        <w:rPr>
          <w:rFonts w:ascii="Gill Sans MT" w:hAnsi="Gill Sans MT"/>
          <w:sz w:val="24"/>
          <w:szCs w:val="24"/>
        </w:rPr>
        <w:t xml:space="preserve"> druk; 2010) hebben bestudeerd:</w:t>
      </w:r>
    </w:p>
    <w:p w:rsidR="008F75E7" w:rsidRPr="008F75E7" w:rsidRDefault="008F75E7" w:rsidP="008F75E7">
      <w:pPr>
        <w:pStyle w:val="Plattetekstinspringen2"/>
        <w:tabs>
          <w:tab w:val="left" w:pos="540"/>
          <w:tab w:val="left" w:pos="1080"/>
        </w:tabs>
        <w:spacing w:after="0" w:line="240" w:lineRule="auto"/>
        <w:ind w:left="0"/>
        <w:rPr>
          <w:rFonts w:ascii="Gill Sans MT" w:hAnsi="Gill Sans MT"/>
          <w:sz w:val="24"/>
          <w:szCs w:val="24"/>
        </w:rPr>
      </w:pPr>
    </w:p>
    <w:p w:rsidR="008F75E7" w:rsidRPr="008F75E7" w:rsidRDefault="008F75E7" w:rsidP="008F75E7">
      <w:pPr>
        <w:pStyle w:val="Plattetekstinspringen2"/>
        <w:tabs>
          <w:tab w:val="left" w:pos="360"/>
          <w:tab w:val="left" w:pos="1080"/>
        </w:tabs>
        <w:spacing w:after="0" w:line="240" w:lineRule="auto"/>
        <w:ind w:left="0"/>
        <w:rPr>
          <w:rFonts w:ascii="Gill Sans MT" w:hAnsi="Gill Sans MT"/>
          <w:sz w:val="24"/>
          <w:szCs w:val="24"/>
        </w:rPr>
      </w:pPr>
      <w:r w:rsidRPr="008F75E7">
        <w:rPr>
          <w:rFonts w:ascii="Gill Sans MT" w:hAnsi="Gill Sans MT"/>
          <w:sz w:val="24"/>
          <w:szCs w:val="24"/>
        </w:rPr>
        <w:t xml:space="preserve">* </w:t>
      </w:r>
      <w:r w:rsidRPr="008F75E7">
        <w:rPr>
          <w:rFonts w:ascii="Gill Sans MT" w:hAnsi="Gill Sans MT"/>
          <w:sz w:val="24"/>
          <w:szCs w:val="24"/>
        </w:rPr>
        <w:tab/>
        <w:t>H. 28</w:t>
      </w:r>
      <w:r w:rsidRPr="008F75E7">
        <w:rPr>
          <w:rFonts w:ascii="Gill Sans MT" w:hAnsi="Gill Sans MT"/>
          <w:sz w:val="24"/>
          <w:szCs w:val="24"/>
        </w:rPr>
        <w:tab/>
        <w:t xml:space="preserve">Body </w:t>
      </w:r>
      <w:proofErr w:type="spellStart"/>
      <w:r w:rsidRPr="008F75E7">
        <w:rPr>
          <w:rFonts w:ascii="Gill Sans MT" w:hAnsi="Gill Sans MT"/>
          <w:sz w:val="24"/>
          <w:szCs w:val="24"/>
        </w:rPr>
        <w:t>Composition</w:t>
      </w:r>
      <w:proofErr w:type="spellEnd"/>
      <w:r w:rsidRPr="008F75E7">
        <w:rPr>
          <w:rFonts w:ascii="Gill Sans MT" w:hAnsi="Gill Sans MT"/>
          <w:sz w:val="24"/>
          <w:szCs w:val="24"/>
        </w:rPr>
        <w:t xml:space="preserve"> </w:t>
      </w:r>
      <w:proofErr w:type="spellStart"/>
      <w:r w:rsidRPr="008F75E7">
        <w:rPr>
          <w:rFonts w:ascii="Gill Sans MT" w:hAnsi="Gill Sans MT"/>
          <w:sz w:val="24"/>
          <w:szCs w:val="24"/>
        </w:rPr>
        <w:t>Assessment</w:t>
      </w:r>
      <w:proofErr w:type="spellEnd"/>
      <w:r w:rsidRPr="008F75E7">
        <w:rPr>
          <w:rFonts w:ascii="Gill Sans MT" w:hAnsi="Gill Sans MT"/>
          <w:sz w:val="24"/>
          <w:szCs w:val="24"/>
        </w:rPr>
        <w:t xml:space="preserve">; </w:t>
      </w:r>
    </w:p>
    <w:p w:rsidR="008F75E7" w:rsidRPr="008F75E7" w:rsidRDefault="008F75E7" w:rsidP="008F75E7">
      <w:pPr>
        <w:pStyle w:val="Plattetekstinspringen2"/>
        <w:tabs>
          <w:tab w:val="left" w:pos="360"/>
          <w:tab w:val="left" w:pos="1080"/>
        </w:tabs>
        <w:spacing w:after="0" w:line="240" w:lineRule="auto"/>
        <w:ind w:left="0"/>
        <w:rPr>
          <w:rFonts w:ascii="Gill Sans MT" w:hAnsi="Gill Sans MT"/>
          <w:sz w:val="24"/>
          <w:szCs w:val="24"/>
        </w:rPr>
      </w:pPr>
      <w:r w:rsidRPr="008F75E7">
        <w:rPr>
          <w:rFonts w:ascii="Gill Sans MT" w:hAnsi="Gill Sans MT"/>
          <w:sz w:val="24"/>
          <w:szCs w:val="24"/>
        </w:rPr>
        <w:t xml:space="preserve">* </w:t>
      </w:r>
      <w:r w:rsidRPr="008F75E7">
        <w:rPr>
          <w:rFonts w:ascii="Gill Sans MT" w:hAnsi="Gill Sans MT"/>
          <w:sz w:val="24"/>
          <w:szCs w:val="24"/>
        </w:rPr>
        <w:tab/>
        <w:t>H. 29</w:t>
      </w:r>
      <w:r w:rsidRPr="008F75E7">
        <w:rPr>
          <w:rFonts w:ascii="Gill Sans MT" w:hAnsi="Gill Sans MT"/>
          <w:sz w:val="24"/>
          <w:szCs w:val="24"/>
        </w:rPr>
        <w:tab/>
      </w:r>
      <w:proofErr w:type="spellStart"/>
      <w:r w:rsidRPr="008F75E7">
        <w:rPr>
          <w:rFonts w:ascii="Gill Sans MT" w:hAnsi="Gill Sans MT"/>
          <w:sz w:val="24"/>
          <w:szCs w:val="24"/>
        </w:rPr>
        <w:t>Physique</w:t>
      </w:r>
      <w:proofErr w:type="spellEnd"/>
      <w:r w:rsidRPr="008F75E7">
        <w:rPr>
          <w:rFonts w:ascii="Gill Sans MT" w:hAnsi="Gill Sans MT"/>
          <w:sz w:val="24"/>
          <w:szCs w:val="24"/>
        </w:rPr>
        <w:t xml:space="preserve">, Performance, and </w:t>
      </w:r>
      <w:proofErr w:type="spellStart"/>
      <w:r w:rsidRPr="008F75E7">
        <w:rPr>
          <w:rFonts w:ascii="Gill Sans MT" w:hAnsi="Gill Sans MT"/>
          <w:sz w:val="24"/>
          <w:szCs w:val="24"/>
        </w:rPr>
        <w:t>Physical</w:t>
      </w:r>
      <w:proofErr w:type="spellEnd"/>
      <w:r w:rsidRPr="008F75E7">
        <w:rPr>
          <w:rFonts w:ascii="Gill Sans MT" w:hAnsi="Gill Sans MT"/>
          <w:sz w:val="24"/>
          <w:szCs w:val="24"/>
        </w:rPr>
        <w:t xml:space="preserve"> </w:t>
      </w:r>
      <w:proofErr w:type="spellStart"/>
      <w:r w:rsidRPr="008F75E7">
        <w:rPr>
          <w:rFonts w:ascii="Gill Sans MT" w:hAnsi="Gill Sans MT"/>
          <w:sz w:val="24"/>
          <w:szCs w:val="24"/>
        </w:rPr>
        <w:t>Activity</w:t>
      </w:r>
      <w:proofErr w:type="spellEnd"/>
      <w:r w:rsidRPr="008F75E7">
        <w:rPr>
          <w:rFonts w:ascii="Gill Sans MT" w:hAnsi="Gill Sans MT"/>
          <w:sz w:val="24"/>
          <w:szCs w:val="24"/>
        </w:rPr>
        <w:t>;</w:t>
      </w:r>
    </w:p>
    <w:p w:rsidR="008F75E7" w:rsidRPr="008F75E7" w:rsidRDefault="008F75E7" w:rsidP="008F75E7">
      <w:pPr>
        <w:pStyle w:val="Plattetekstinspringen2"/>
        <w:tabs>
          <w:tab w:val="left" w:pos="360"/>
          <w:tab w:val="left" w:pos="1080"/>
        </w:tabs>
        <w:spacing w:after="0" w:line="240" w:lineRule="auto"/>
        <w:ind w:left="0"/>
        <w:rPr>
          <w:rFonts w:ascii="Gill Sans MT" w:hAnsi="Gill Sans MT"/>
          <w:sz w:val="24"/>
          <w:szCs w:val="24"/>
          <w:lang w:val="en-US"/>
        </w:rPr>
      </w:pPr>
      <w:r w:rsidRPr="008F75E7">
        <w:rPr>
          <w:rFonts w:ascii="Gill Sans MT" w:hAnsi="Gill Sans MT"/>
          <w:sz w:val="24"/>
          <w:szCs w:val="24"/>
          <w:lang w:val="en-US"/>
        </w:rPr>
        <w:t xml:space="preserve">* </w:t>
      </w:r>
      <w:r w:rsidRPr="008F75E7">
        <w:rPr>
          <w:rFonts w:ascii="Gill Sans MT" w:hAnsi="Gill Sans MT"/>
          <w:sz w:val="24"/>
          <w:szCs w:val="24"/>
          <w:lang w:val="en-US"/>
        </w:rPr>
        <w:tab/>
        <w:t xml:space="preserve">H. 30 </w:t>
      </w:r>
      <w:r w:rsidRPr="008F75E7">
        <w:rPr>
          <w:rFonts w:ascii="Gill Sans MT" w:hAnsi="Gill Sans MT"/>
          <w:sz w:val="24"/>
          <w:szCs w:val="24"/>
          <w:lang w:val="en-US"/>
        </w:rPr>
        <w:tab/>
        <w:t>Overweight, Obesity, and Weight Control.</w:t>
      </w:r>
    </w:p>
    <w:p w:rsidR="008F75E7" w:rsidRPr="008F75E7" w:rsidRDefault="008F75E7" w:rsidP="008F75E7">
      <w:r w:rsidRPr="008F75E7">
        <w:br w:type="page"/>
      </w:r>
    </w:p>
    <w:p w:rsidR="001516EB" w:rsidRPr="008F75E7" w:rsidRDefault="001516EB" w:rsidP="008F75E7"/>
    <w:p w:rsidR="001516EB" w:rsidRDefault="001516EB" w:rsidP="008F75E7">
      <w:pPr>
        <w:ind w:right="141"/>
        <w:rPr>
          <w:rFonts w:ascii="Gill Sans MT" w:hAnsi="Gill Sans MT"/>
          <w:b/>
          <w:bCs/>
          <w:color w:val="19A0D2"/>
        </w:rPr>
      </w:pPr>
      <w:r w:rsidRPr="008F75E7">
        <w:rPr>
          <w:rFonts w:ascii="Gill Sans MT" w:hAnsi="Gill Sans MT"/>
          <w:b/>
          <w:bCs/>
          <w:color w:val="19A0D2"/>
        </w:rPr>
        <w:t>Aantal deelnemers</w:t>
      </w:r>
    </w:p>
    <w:p w:rsidR="008F75E7" w:rsidRPr="008F75E7" w:rsidRDefault="008F75E7" w:rsidP="008F75E7">
      <w:pPr>
        <w:ind w:right="141"/>
        <w:rPr>
          <w:rFonts w:ascii="Gill Sans MT" w:hAnsi="Gill Sans MT"/>
          <w:b/>
          <w:bCs/>
          <w:color w:val="19A0D2"/>
        </w:rPr>
      </w:pPr>
    </w:p>
    <w:p w:rsidR="008F75E7" w:rsidRPr="008F75E7" w:rsidRDefault="008F75E7" w:rsidP="008F75E7">
      <w:pPr>
        <w:rPr>
          <w:rFonts w:ascii="Gill Sans MT" w:hAnsi="Gill Sans MT"/>
        </w:rPr>
      </w:pPr>
      <w:r w:rsidRPr="008F75E7">
        <w:rPr>
          <w:rFonts w:ascii="Gill Sans MT" w:hAnsi="Gill Sans MT"/>
        </w:rPr>
        <w:t xml:space="preserve">Het maximaal aantal cursisten bedraagt 25. </w:t>
      </w:r>
    </w:p>
    <w:p w:rsidR="008F75E7" w:rsidRPr="008F75E7" w:rsidRDefault="008F75E7" w:rsidP="008F75E7">
      <w:pPr>
        <w:ind w:right="141"/>
        <w:rPr>
          <w:rFonts w:ascii="Gill Sans MT" w:hAnsi="Gill Sans MT"/>
          <w:b/>
          <w:bCs/>
          <w:color w:val="19A0D2"/>
        </w:rPr>
      </w:pPr>
    </w:p>
    <w:p w:rsidR="001516EB" w:rsidRDefault="001516EB" w:rsidP="008F75E7">
      <w:pPr>
        <w:ind w:right="141"/>
        <w:rPr>
          <w:rFonts w:ascii="Gill Sans MT" w:hAnsi="Gill Sans MT"/>
          <w:b/>
          <w:bCs/>
          <w:color w:val="19A0D2"/>
        </w:rPr>
      </w:pPr>
      <w:r w:rsidRPr="008F75E7">
        <w:rPr>
          <w:rFonts w:ascii="Gill Sans MT" w:hAnsi="Gill Sans MT"/>
          <w:b/>
          <w:bCs/>
          <w:color w:val="19A0D2"/>
        </w:rPr>
        <w:t xml:space="preserve">Datum </w:t>
      </w:r>
    </w:p>
    <w:p w:rsidR="008F75E7" w:rsidRPr="008F75E7" w:rsidRDefault="008F75E7" w:rsidP="008F75E7">
      <w:pPr>
        <w:ind w:right="141"/>
        <w:rPr>
          <w:rFonts w:ascii="Gill Sans MT" w:hAnsi="Gill Sans MT"/>
          <w:b/>
          <w:bCs/>
          <w:color w:val="19A0D2"/>
        </w:rPr>
      </w:pPr>
    </w:p>
    <w:p w:rsidR="008F75E7" w:rsidRPr="008F75E7" w:rsidRDefault="008F75E7" w:rsidP="008F75E7">
      <w:pPr>
        <w:rPr>
          <w:rFonts w:ascii="Gill Sans MT" w:hAnsi="Gill Sans MT"/>
        </w:rPr>
      </w:pPr>
      <w:r w:rsidRPr="008F75E7">
        <w:rPr>
          <w:rFonts w:ascii="Gill Sans MT" w:hAnsi="Gill Sans MT"/>
        </w:rPr>
        <w:t>Donderdag 16 en vrijdag 17 januari 2014.</w:t>
      </w:r>
    </w:p>
    <w:p w:rsidR="008F75E7" w:rsidRPr="008F75E7" w:rsidRDefault="008F75E7" w:rsidP="008F75E7">
      <w:pPr>
        <w:rPr>
          <w:rFonts w:ascii="Gill Sans MT" w:hAnsi="Gill Sans MT"/>
        </w:rPr>
      </w:pPr>
    </w:p>
    <w:p w:rsidR="008F75E7" w:rsidRDefault="008F75E7" w:rsidP="008F75E7">
      <w:pPr>
        <w:tabs>
          <w:tab w:val="left" w:pos="993"/>
        </w:tabs>
        <w:ind w:right="141"/>
        <w:rPr>
          <w:rFonts w:ascii="Gill Sans MT" w:hAnsi="Gill Sans MT"/>
          <w:b/>
          <w:color w:val="19A0D2"/>
        </w:rPr>
      </w:pPr>
      <w:r w:rsidRPr="008F75E7">
        <w:rPr>
          <w:rFonts w:ascii="Gill Sans MT" w:hAnsi="Gill Sans MT"/>
          <w:b/>
          <w:color w:val="19A0D2"/>
        </w:rPr>
        <w:t>Locatie</w:t>
      </w:r>
    </w:p>
    <w:p w:rsidR="008F75E7" w:rsidRPr="008F75E7" w:rsidRDefault="008F75E7" w:rsidP="008F75E7">
      <w:pPr>
        <w:tabs>
          <w:tab w:val="left" w:pos="993"/>
        </w:tabs>
        <w:ind w:right="141"/>
        <w:rPr>
          <w:rFonts w:ascii="Gill Sans MT" w:hAnsi="Gill Sans MT"/>
          <w:b/>
          <w:color w:val="19A0D2"/>
        </w:rPr>
      </w:pPr>
    </w:p>
    <w:p w:rsidR="008F75E7" w:rsidRPr="008F75E7" w:rsidRDefault="008F75E7" w:rsidP="008F75E7">
      <w:pPr>
        <w:rPr>
          <w:rFonts w:ascii="Gill Sans MT" w:hAnsi="Gill Sans MT"/>
        </w:rPr>
      </w:pPr>
      <w:r w:rsidRPr="008F75E7">
        <w:rPr>
          <w:rFonts w:ascii="Gill Sans MT" w:hAnsi="Gill Sans MT"/>
        </w:rPr>
        <w:t>Maastricht School of Management (t.o. Universiteit Maastricht).</w:t>
      </w:r>
    </w:p>
    <w:p w:rsidR="008F75E7" w:rsidRPr="008F75E7" w:rsidRDefault="008F75E7" w:rsidP="008F75E7">
      <w:pPr>
        <w:tabs>
          <w:tab w:val="left" w:pos="993"/>
        </w:tabs>
        <w:ind w:right="141"/>
        <w:rPr>
          <w:rFonts w:ascii="Gill Sans MT" w:hAnsi="Gill Sans MT"/>
        </w:rPr>
      </w:pPr>
    </w:p>
    <w:p w:rsidR="008F75E7" w:rsidRDefault="008F75E7" w:rsidP="008F75E7">
      <w:pPr>
        <w:rPr>
          <w:rFonts w:ascii="Gill Sans MT" w:hAnsi="Gill Sans MT"/>
          <w:b/>
          <w:color w:val="19A0D2"/>
        </w:rPr>
      </w:pPr>
      <w:r w:rsidRPr="008F75E7">
        <w:rPr>
          <w:rFonts w:ascii="Gill Sans MT" w:hAnsi="Gill Sans MT"/>
          <w:b/>
          <w:color w:val="19A0D2"/>
        </w:rPr>
        <w:t>Overnachting</w:t>
      </w:r>
    </w:p>
    <w:p w:rsidR="008F75E7" w:rsidRPr="008F75E7" w:rsidRDefault="008F75E7" w:rsidP="008F75E7">
      <w:pPr>
        <w:rPr>
          <w:rFonts w:ascii="Gill Sans MT" w:hAnsi="Gill Sans MT"/>
          <w:b/>
          <w:color w:val="19A0D2"/>
        </w:rPr>
      </w:pPr>
    </w:p>
    <w:p w:rsidR="008F75E7" w:rsidRPr="008F75E7" w:rsidRDefault="008F75E7" w:rsidP="008F75E7">
      <w:pPr>
        <w:rPr>
          <w:rFonts w:ascii="Gill Sans MT" w:hAnsi="Gill Sans MT"/>
        </w:rPr>
      </w:pPr>
      <w:r w:rsidRPr="008F75E7">
        <w:rPr>
          <w:rFonts w:ascii="Gill Sans MT" w:hAnsi="Gill Sans MT"/>
        </w:rPr>
        <w:t xml:space="preserve">Voor een overnachting kunnen wij u Apart Hotel </w:t>
      </w:r>
      <w:proofErr w:type="spellStart"/>
      <w:r w:rsidRPr="008F75E7">
        <w:rPr>
          <w:rFonts w:ascii="Gill Sans MT" w:hAnsi="Gill Sans MT"/>
        </w:rPr>
        <w:t>Randwyck</w:t>
      </w:r>
      <w:proofErr w:type="spellEnd"/>
      <w:r w:rsidRPr="008F75E7">
        <w:rPr>
          <w:rFonts w:ascii="Gill Sans MT" w:hAnsi="Gill Sans MT"/>
        </w:rPr>
        <w:t xml:space="preserve"> te Maastricht aanbevelen. Reserveren kunt u via nummer 043-3616835. De kosten voor de overnachting zijn voor uw eigen rekening. </w:t>
      </w:r>
    </w:p>
    <w:p w:rsidR="008F75E7" w:rsidRPr="008F75E7" w:rsidRDefault="008F75E7" w:rsidP="008F75E7">
      <w:pPr>
        <w:rPr>
          <w:rFonts w:ascii="Gill Sans MT" w:hAnsi="Gill Sans MT"/>
          <w:b/>
        </w:rPr>
      </w:pPr>
    </w:p>
    <w:p w:rsidR="008F75E7" w:rsidRDefault="008F75E7" w:rsidP="008F75E7">
      <w:pPr>
        <w:rPr>
          <w:rFonts w:ascii="Gill Sans MT" w:hAnsi="Gill Sans MT"/>
          <w:b/>
          <w:color w:val="19A0D2"/>
        </w:rPr>
      </w:pPr>
      <w:r w:rsidRPr="008F75E7">
        <w:rPr>
          <w:rFonts w:ascii="Gill Sans MT" w:hAnsi="Gill Sans MT"/>
          <w:b/>
          <w:color w:val="19A0D2"/>
        </w:rPr>
        <w:t>Bereikbaarheid</w:t>
      </w:r>
    </w:p>
    <w:p w:rsidR="008F75E7" w:rsidRPr="008F75E7" w:rsidRDefault="008F75E7" w:rsidP="008F75E7">
      <w:pPr>
        <w:rPr>
          <w:rFonts w:ascii="Gill Sans MT" w:hAnsi="Gill Sans MT"/>
          <w:b/>
          <w:color w:val="19A0D2"/>
        </w:rPr>
      </w:pPr>
    </w:p>
    <w:p w:rsidR="008F75E7" w:rsidRPr="008F75E7" w:rsidRDefault="008F75E7" w:rsidP="008F75E7">
      <w:pPr>
        <w:rPr>
          <w:rFonts w:ascii="Gill Sans MT" w:hAnsi="Gill Sans MT"/>
        </w:rPr>
      </w:pPr>
      <w:r w:rsidRPr="008F75E7">
        <w:rPr>
          <w:rFonts w:ascii="Gill Sans MT" w:hAnsi="Gill Sans MT"/>
        </w:rPr>
        <w:t xml:space="preserve">De Universiteit van Maastricht is bijzonder goed bereikbaar met de trein. Mocht u toch beslissen met de auto te willen komen, dan maken wij u erop attent dat er beperkte mogelijkheden tot (betaald) parkeren zijn. </w:t>
      </w:r>
    </w:p>
    <w:p w:rsidR="008F75E7" w:rsidRPr="008F75E7" w:rsidRDefault="008F75E7" w:rsidP="008F75E7">
      <w:pPr>
        <w:tabs>
          <w:tab w:val="left" w:pos="993"/>
        </w:tabs>
        <w:ind w:right="141"/>
        <w:rPr>
          <w:rFonts w:ascii="Gill Sans MT" w:hAnsi="Gill Sans MT"/>
        </w:rPr>
      </w:pPr>
    </w:p>
    <w:p w:rsidR="001516EB" w:rsidRDefault="001516EB" w:rsidP="008F75E7">
      <w:pPr>
        <w:ind w:right="141"/>
        <w:rPr>
          <w:rFonts w:ascii="Gill Sans MT" w:hAnsi="Gill Sans MT"/>
          <w:b/>
          <w:bCs/>
          <w:color w:val="19A0D2"/>
        </w:rPr>
      </w:pPr>
      <w:r w:rsidRPr="008F75E7">
        <w:rPr>
          <w:rFonts w:ascii="Gill Sans MT" w:hAnsi="Gill Sans MT"/>
          <w:b/>
          <w:bCs/>
          <w:color w:val="19A0D2"/>
        </w:rPr>
        <w:t>Accreditatie</w:t>
      </w:r>
    </w:p>
    <w:p w:rsidR="008F75E7" w:rsidRPr="008F75E7" w:rsidRDefault="008F75E7" w:rsidP="008F75E7">
      <w:pPr>
        <w:ind w:right="141"/>
        <w:rPr>
          <w:rFonts w:ascii="Gill Sans MT" w:hAnsi="Gill Sans MT"/>
          <w:b/>
          <w:bCs/>
          <w:color w:val="19A0D2"/>
        </w:rPr>
      </w:pPr>
    </w:p>
    <w:p w:rsidR="008F75E7" w:rsidRPr="008F75E7" w:rsidRDefault="008F75E7" w:rsidP="008F75E7">
      <w:pPr>
        <w:pStyle w:val="Koptekst"/>
        <w:rPr>
          <w:rFonts w:ascii="Gill Sans MT" w:hAnsi="Gill Sans MT"/>
        </w:rPr>
      </w:pPr>
      <w:r w:rsidRPr="008F75E7">
        <w:rPr>
          <w:rFonts w:ascii="Gill Sans MT" w:hAnsi="Gill Sans MT"/>
        </w:rPr>
        <w:t>De cursus is</w:t>
      </w:r>
      <w:r w:rsidR="00FC4D9E">
        <w:rPr>
          <w:rFonts w:ascii="Gill Sans MT" w:hAnsi="Gill Sans MT"/>
        </w:rPr>
        <w:t xml:space="preserve"> door de VSG </w:t>
      </w:r>
      <w:r w:rsidRPr="008F75E7">
        <w:rPr>
          <w:rFonts w:ascii="Gill Sans MT" w:hAnsi="Gill Sans MT"/>
        </w:rPr>
        <w:t>voor sportartsen geaccrediteerd</w:t>
      </w:r>
      <w:r w:rsidR="00FC4D9E">
        <w:rPr>
          <w:rFonts w:ascii="Gill Sans MT" w:hAnsi="Gill Sans MT"/>
        </w:rPr>
        <w:t xml:space="preserve"> v</w:t>
      </w:r>
      <w:r w:rsidRPr="008F75E7">
        <w:rPr>
          <w:rFonts w:ascii="Gill Sans MT" w:hAnsi="Gill Sans MT"/>
        </w:rPr>
        <w:t>oor</w:t>
      </w:r>
      <w:r w:rsidRPr="008F75E7">
        <w:rPr>
          <w:rFonts w:ascii="Gill Sans MT" w:hAnsi="Gill Sans MT"/>
          <w:b/>
        </w:rPr>
        <w:t xml:space="preserve"> </w:t>
      </w:r>
      <w:r w:rsidRPr="008F75E7">
        <w:rPr>
          <w:rFonts w:ascii="Gill Sans MT" w:hAnsi="Gill Sans MT"/>
        </w:rPr>
        <w:t xml:space="preserve">12 </w:t>
      </w:r>
      <w:r w:rsidR="00FC4D9E">
        <w:rPr>
          <w:rFonts w:ascii="Gill Sans MT" w:hAnsi="Gill Sans MT"/>
        </w:rPr>
        <w:t>punten.</w:t>
      </w:r>
      <w:r w:rsidRPr="008F75E7">
        <w:rPr>
          <w:rFonts w:ascii="Gill Sans MT" w:hAnsi="Gill Sans MT"/>
        </w:rPr>
        <w:t xml:space="preserve"> Voor huisartsen is de cursus voor 12 </w:t>
      </w:r>
      <w:r w:rsidR="00FC4D9E">
        <w:rPr>
          <w:rFonts w:ascii="Gill Sans MT" w:hAnsi="Gill Sans MT"/>
        </w:rPr>
        <w:t xml:space="preserve">punten geaccrediteerd door het College van Accreditatie van de KNMG. </w:t>
      </w:r>
    </w:p>
    <w:p w:rsidR="001516EB" w:rsidRDefault="001516EB" w:rsidP="008F75E7">
      <w:pPr>
        <w:ind w:right="141"/>
        <w:rPr>
          <w:rFonts w:ascii="Gill Sans MT" w:hAnsi="Gill Sans MT"/>
        </w:rPr>
      </w:pPr>
    </w:p>
    <w:p w:rsidR="00FC4D9E" w:rsidRDefault="00FC4D9E" w:rsidP="00FC4D9E">
      <w:pPr>
        <w:ind w:right="141"/>
        <w:rPr>
          <w:rFonts w:ascii="Gill Sans MT" w:hAnsi="Gill Sans MT"/>
          <w:b/>
          <w:bCs/>
          <w:color w:val="19A0D2"/>
        </w:rPr>
      </w:pPr>
      <w:r w:rsidRPr="008F75E7">
        <w:rPr>
          <w:rFonts w:ascii="Gill Sans MT" w:hAnsi="Gill Sans MT"/>
          <w:b/>
          <w:bCs/>
          <w:color w:val="19A0D2"/>
        </w:rPr>
        <w:t>Certificaat</w:t>
      </w:r>
    </w:p>
    <w:p w:rsidR="00FC4D9E" w:rsidRPr="008F75E7" w:rsidRDefault="00FC4D9E" w:rsidP="00FC4D9E">
      <w:pPr>
        <w:ind w:right="141"/>
        <w:rPr>
          <w:rFonts w:ascii="Gill Sans MT" w:hAnsi="Gill Sans MT"/>
          <w:b/>
          <w:bCs/>
          <w:color w:val="19A0D2"/>
        </w:rPr>
      </w:pPr>
    </w:p>
    <w:p w:rsidR="00FC4D9E" w:rsidRPr="008F75E7" w:rsidRDefault="00FC4D9E" w:rsidP="00FC4D9E">
      <w:pPr>
        <w:ind w:right="141"/>
        <w:rPr>
          <w:rFonts w:ascii="Gill Sans MT" w:hAnsi="Gill Sans MT"/>
        </w:rPr>
      </w:pPr>
      <w:r w:rsidRPr="008F75E7">
        <w:rPr>
          <w:rFonts w:ascii="Gill Sans MT" w:hAnsi="Gill Sans MT"/>
        </w:rPr>
        <w:t>De deelnemers ontvangen aan het einde van de cursus een certificaat.</w:t>
      </w:r>
    </w:p>
    <w:p w:rsidR="00FC4D9E" w:rsidRPr="008F75E7" w:rsidRDefault="00FC4D9E" w:rsidP="008F75E7">
      <w:pPr>
        <w:ind w:right="141"/>
        <w:rPr>
          <w:rFonts w:ascii="Gill Sans MT" w:hAnsi="Gill Sans MT"/>
        </w:rPr>
      </w:pPr>
    </w:p>
    <w:p w:rsidR="001516EB" w:rsidRDefault="001516EB" w:rsidP="008F75E7">
      <w:pPr>
        <w:ind w:right="141"/>
        <w:rPr>
          <w:rFonts w:ascii="Gill Sans MT" w:hAnsi="Gill Sans MT"/>
          <w:b/>
          <w:bCs/>
          <w:color w:val="19A0D2"/>
        </w:rPr>
      </w:pPr>
      <w:r w:rsidRPr="008F75E7">
        <w:rPr>
          <w:rFonts w:ascii="Gill Sans MT" w:hAnsi="Gill Sans MT"/>
          <w:b/>
          <w:bCs/>
          <w:color w:val="19A0D2"/>
        </w:rPr>
        <w:t>Kosten</w:t>
      </w:r>
    </w:p>
    <w:p w:rsidR="008F75E7" w:rsidRPr="008F75E7" w:rsidRDefault="008F75E7" w:rsidP="008F75E7">
      <w:pPr>
        <w:ind w:right="141"/>
        <w:rPr>
          <w:rFonts w:ascii="Gill Sans MT" w:hAnsi="Gill Sans MT"/>
          <w:b/>
          <w:bCs/>
          <w:color w:val="19A0D2"/>
        </w:rPr>
      </w:pPr>
    </w:p>
    <w:p w:rsidR="008F75E7" w:rsidRPr="008F75E7" w:rsidRDefault="008F75E7" w:rsidP="008F75E7">
      <w:pPr>
        <w:rPr>
          <w:rFonts w:ascii="Gill Sans MT" w:hAnsi="Gill Sans MT"/>
        </w:rPr>
      </w:pPr>
      <w:r w:rsidRPr="008F75E7">
        <w:rPr>
          <w:rFonts w:ascii="Gill Sans MT" w:hAnsi="Gill Sans MT"/>
        </w:rPr>
        <w:t xml:space="preserve">€ </w:t>
      </w:r>
      <w:r w:rsidR="0091378F">
        <w:rPr>
          <w:rFonts w:ascii="Gill Sans MT" w:hAnsi="Gill Sans MT"/>
        </w:rPr>
        <w:t>895,00</w:t>
      </w:r>
      <w:r w:rsidRPr="008F75E7">
        <w:rPr>
          <w:rFonts w:ascii="Gill Sans MT" w:hAnsi="Gill Sans MT"/>
        </w:rPr>
        <w:t xml:space="preserve"> incl. lunch en cursusmateriaal.</w:t>
      </w:r>
    </w:p>
    <w:p w:rsidR="001516EB" w:rsidRPr="008F75E7" w:rsidRDefault="001516EB" w:rsidP="008F75E7">
      <w:pPr>
        <w:rPr>
          <w:rFonts w:ascii="Gill Sans MT" w:hAnsi="Gill Sans MT"/>
          <w:b/>
          <w:color w:val="19A0D2"/>
        </w:rPr>
      </w:pPr>
    </w:p>
    <w:p w:rsidR="001516EB" w:rsidRDefault="001516EB" w:rsidP="008F75E7">
      <w:pPr>
        <w:ind w:right="141"/>
        <w:rPr>
          <w:rFonts w:ascii="Gill Sans MT" w:hAnsi="Gill Sans MT"/>
          <w:b/>
          <w:bCs/>
          <w:color w:val="19A0D2"/>
        </w:rPr>
      </w:pPr>
      <w:r w:rsidRPr="008F75E7">
        <w:rPr>
          <w:rFonts w:ascii="Gill Sans MT" w:hAnsi="Gill Sans MT"/>
          <w:b/>
          <w:bCs/>
          <w:color w:val="19A0D2"/>
        </w:rPr>
        <w:t xml:space="preserve">Inschrijven </w:t>
      </w:r>
    </w:p>
    <w:p w:rsidR="008F75E7" w:rsidRPr="008F75E7" w:rsidRDefault="008F75E7" w:rsidP="008F75E7">
      <w:pPr>
        <w:ind w:right="141"/>
        <w:rPr>
          <w:rFonts w:ascii="Gill Sans MT" w:hAnsi="Gill Sans MT"/>
          <w:b/>
          <w:bCs/>
          <w:color w:val="19A0D2"/>
        </w:rPr>
      </w:pPr>
    </w:p>
    <w:p w:rsidR="008F75E7" w:rsidRPr="008F75E7" w:rsidRDefault="008F75E7" w:rsidP="008F75E7">
      <w:pPr>
        <w:rPr>
          <w:rFonts w:ascii="Gill Sans MT" w:hAnsi="Gill Sans MT"/>
          <w:bCs/>
        </w:rPr>
      </w:pPr>
      <w:r w:rsidRPr="008F75E7">
        <w:rPr>
          <w:rFonts w:ascii="Gill Sans MT" w:hAnsi="Gill Sans MT"/>
          <w:bCs/>
        </w:rPr>
        <w:t xml:space="preserve">U kunt zich via bijgevoegd inschrijfformulier inschrijven. </w:t>
      </w:r>
      <w:r w:rsidRPr="008F75E7">
        <w:rPr>
          <w:rFonts w:ascii="Gill Sans MT" w:hAnsi="Gill Sans MT"/>
        </w:rPr>
        <w:t xml:space="preserve">Ca. twee weken voor aanvang van de cursus wordt d.m.v. uw machtiging </w:t>
      </w:r>
      <w:proofErr w:type="spellStart"/>
      <w:r w:rsidRPr="008F75E7">
        <w:rPr>
          <w:rFonts w:ascii="Gill Sans MT" w:hAnsi="Gill Sans MT"/>
        </w:rPr>
        <w:t>éénmalig</w:t>
      </w:r>
      <w:proofErr w:type="spellEnd"/>
      <w:r w:rsidRPr="008F75E7">
        <w:rPr>
          <w:rFonts w:ascii="Gill Sans MT" w:hAnsi="Gill Sans MT"/>
        </w:rPr>
        <w:t xml:space="preserve"> het cursusbedrag van </w:t>
      </w:r>
      <w:r w:rsidR="00FC4D9E">
        <w:rPr>
          <w:rFonts w:ascii="Gill Sans MT" w:hAnsi="Gill Sans MT"/>
        </w:rPr>
        <w:t>uw bank</w:t>
      </w:r>
      <w:r w:rsidRPr="008F75E7">
        <w:rPr>
          <w:rFonts w:ascii="Gill Sans MT" w:hAnsi="Gill Sans MT"/>
        </w:rPr>
        <w:t>rekening afgeschreven.</w:t>
      </w:r>
    </w:p>
    <w:p w:rsidR="001516EB" w:rsidRPr="008F75E7" w:rsidRDefault="001516EB" w:rsidP="008F75E7">
      <w:pPr>
        <w:pStyle w:val="Plattetekst2"/>
        <w:spacing w:after="0" w:line="240" w:lineRule="auto"/>
        <w:rPr>
          <w:rFonts w:ascii="Gill Sans MT" w:hAnsi="Gill Sans MT"/>
          <w:b/>
          <w:sz w:val="24"/>
          <w:szCs w:val="24"/>
        </w:rPr>
      </w:pPr>
    </w:p>
    <w:p w:rsidR="00BD406B" w:rsidRPr="008F75E7" w:rsidRDefault="00BD406B" w:rsidP="008F75E7">
      <w:pPr>
        <w:rPr>
          <w:rFonts w:ascii="Gill Sans MT" w:hAnsi="Gill Sans MT"/>
          <w:b/>
        </w:rPr>
      </w:pPr>
    </w:p>
    <w:p w:rsidR="00BD406B" w:rsidRPr="008F75E7" w:rsidRDefault="00BD406B" w:rsidP="008F75E7">
      <w:pPr>
        <w:rPr>
          <w:rFonts w:ascii="Gill Sans MT" w:hAnsi="Gill Sans MT"/>
          <w:b/>
        </w:rPr>
      </w:pPr>
    </w:p>
    <w:p w:rsidR="00BD406B" w:rsidRPr="008F75E7" w:rsidRDefault="00BD406B" w:rsidP="008F75E7">
      <w:pPr>
        <w:rPr>
          <w:rFonts w:ascii="Gill Sans MT" w:hAnsi="Gill Sans MT"/>
        </w:rPr>
      </w:pPr>
    </w:p>
    <w:p w:rsidR="00BD406B" w:rsidRPr="008F75E7" w:rsidRDefault="00BD406B" w:rsidP="00BD406B">
      <w:pPr>
        <w:rPr>
          <w:rFonts w:ascii="Gill Sans MT" w:hAnsi="Gill Sans MT"/>
        </w:rPr>
      </w:pPr>
    </w:p>
    <w:p w:rsidR="003625A2" w:rsidRPr="008F75E7" w:rsidRDefault="003625A2" w:rsidP="00BD406B">
      <w:pPr>
        <w:rPr>
          <w:rFonts w:ascii="Gill Sans MT" w:hAnsi="Gill Sans MT"/>
        </w:rPr>
      </w:pPr>
    </w:p>
    <w:p w:rsidR="005978A6" w:rsidRPr="008F75E7" w:rsidRDefault="005978A6" w:rsidP="009E3BE1">
      <w:pPr>
        <w:rPr>
          <w:rFonts w:ascii="Gill Sans MT" w:hAnsi="Gill Sans MT"/>
          <w:bCs/>
        </w:rPr>
      </w:pPr>
    </w:p>
    <w:p w:rsidR="005518ED" w:rsidRPr="008930B2" w:rsidRDefault="00460A67" w:rsidP="005518ED">
      <w:pPr>
        <w:pStyle w:val="Plattetekst"/>
        <w:spacing w:after="0"/>
        <w:rPr>
          <w:rFonts w:ascii="Gill Sans MT" w:hAnsi="Gill Sans MT"/>
          <w:b/>
        </w:rPr>
      </w:pPr>
      <w:r w:rsidRPr="00460A67">
        <w:rPr>
          <w:rFonts w:ascii="Gill Sans MT" w:hAnsi="Gill Sans MT"/>
          <w:b/>
          <w:noProof/>
        </w:rPr>
        <w:drawing>
          <wp:anchor distT="0" distB="0" distL="114300" distR="114300" simplePos="0" relativeHeight="251659264" behindDoc="1" locked="0" layoutInCell="1" allowOverlap="1">
            <wp:simplePos x="0" y="0"/>
            <wp:positionH relativeFrom="column">
              <wp:posOffset>3348355</wp:posOffset>
            </wp:positionH>
            <wp:positionV relativeFrom="paragraph">
              <wp:posOffset>-419100</wp:posOffset>
            </wp:positionV>
            <wp:extent cx="2628900" cy="1038225"/>
            <wp:effectExtent l="19050" t="0" r="0" b="0"/>
            <wp:wrapTight wrapText="bothSides">
              <wp:wrapPolygon edited="0">
                <wp:start x="18783" y="1584"/>
                <wp:lineTo x="17687" y="1980"/>
                <wp:lineTo x="16278" y="5941"/>
                <wp:lineTo x="16435" y="7922"/>
                <wp:lineTo x="-157" y="8714"/>
                <wp:lineTo x="0" y="17032"/>
                <wp:lineTo x="21600" y="17032"/>
                <wp:lineTo x="21600" y="8714"/>
                <wp:lineTo x="21443" y="8318"/>
                <wp:lineTo x="19565" y="7922"/>
                <wp:lineTo x="20191" y="6733"/>
                <wp:lineTo x="20191" y="3961"/>
                <wp:lineTo x="19722" y="1584"/>
                <wp:lineTo x="18783" y="1584"/>
              </wp:wrapPolygon>
            </wp:wrapTight>
            <wp:docPr id="1" name="Afbeelding 4" descr="Afbeel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 logo"/>
                    <pic:cNvPicPr>
                      <a:picLocks noChangeAspect="1" noChangeArrowheads="1"/>
                    </pic:cNvPicPr>
                  </pic:nvPicPr>
                  <pic:blipFill>
                    <a:blip r:embed="rId7" cstate="print"/>
                    <a:srcRect/>
                    <a:stretch>
                      <a:fillRect/>
                    </a:stretch>
                  </pic:blipFill>
                  <pic:spPr bwMode="auto">
                    <a:xfrm>
                      <a:off x="0" y="0"/>
                      <a:ext cx="2628900" cy="1038860"/>
                    </a:xfrm>
                    <a:prstGeom prst="rect">
                      <a:avLst/>
                    </a:prstGeom>
                    <a:noFill/>
                    <a:ln w="9525">
                      <a:noFill/>
                      <a:miter lim="800000"/>
                      <a:headEnd/>
                      <a:tailEnd/>
                    </a:ln>
                  </pic:spPr>
                </pic:pic>
              </a:graphicData>
            </a:graphic>
          </wp:anchor>
        </w:drawing>
      </w:r>
    </w:p>
    <w:p w:rsidR="005518ED" w:rsidRPr="008930B2" w:rsidRDefault="005518ED" w:rsidP="005518ED">
      <w:pPr>
        <w:rPr>
          <w:rFonts w:ascii="Gill Sans MT" w:hAnsi="Gill Sans MT"/>
          <w:b/>
          <w:color w:val="19A0D2"/>
        </w:rPr>
      </w:pPr>
    </w:p>
    <w:p w:rsidR="00987561" w:rsidRDefault="00987561" w:rsidP="00602AF0">
      <w:pPr>
        <w:tabs>
          <w:tab w:val="left" w:pos="0"/>
        </w:tabs>
        <w:rPr>
          <w:rFonts w:ascii="Gill Sans MT" w:hAnsi="Gill Sans MT"/>
          <w:b/>
          <w:bCs/>
          <w:color w:val="19A0D2"/>
        </w:rPr>
      </w:pPr>
    </w:p>
    <w:p w:rsidR="00460A67" w:rsidRDefault="00460A67" w:rsidP="00602AF0">
      <w:pPr>
        <w:tabs>
          <w:tab w:val="left" w:pos="0"/>
        </w:tabs>
        <w:rPr>
          <w:rFonts w:ascii="Gill Sans MT" w:hAnsi="Gill Sans MT"/>
          <w:b/>
          <w:color w:val="19A0D2"/>
          <w:sz w:val="28"/>
          <w:szCs w:val="28"/>
        </w:rPr>
      </w:pPr>
    </w:p>
    <w:p w:rsidR="00602AF0" w:rsidRPr="008930B2" w:rsidRDefault="005A0464" w:rsidP="00602AF0">
      <w:pPr>
        <w:tabs>
          <w:tab w:val="left" w:pos="0"/>
        </w:tabs>
        <w:rPr>
          <w:rFonts w:ascii="Gill Sans MT" w:hAnsi="Gill Sans MT"/>
          <w:b/>
          <w:color w:val="19A0D2"/>
          <w:sz w:val="28"/>
          <w:szCs w:val="28"/>
        </w:rPr>
      </w:pPr>
      <w:r>
        <w:rPr>
          <w:rFonts w:ascii="Gill Sans MT" w:hAnsi="Gill Sans MT"/>
          <w:b/>
          <w:color w:val="19A0D2"/>
          <w:sz w:val="28"/>
          <w:szCs w:val="28"/>
        </w:rPr>
        <w:t xml:space="preserve">Programma </w:t>
      </w:r>
      <w:r w:rsidR="008F75E7">
        <w:rPr>
          <w:rFonts w:ascii="Gill Sans MT" w:hAnsi="Gill Sans MT"/>
          <w:b/>
          <w:color w:val="19A0D2"/>
          <w:sz w:val="28"/>
          <w:szCs w:val="28"/>
        </w:rPr>
        <w:t>Voeding en Sport</w:t>
      </w:r>
    </w:p>
    <w:p w:rsidR="008F75E7" w:rsidRDefault="008F75E7" w:rsidP="00602AF0">
      <w:pPr>
        <w:tabs>
          <w:tab w:val="left" w:pos="2160"/>
        </w:tabs>
        <w:rPr>
          <w:rFonts w:ascii="Gill Sans MT" w:hAnsi="Gill Sans MT"/>
          <w:sz w:val="26"/>
          <w:szCs w:val="26"/>
        </w:rPr>
      </w:pPr>
    </w:p>
    <w:p w:rsidR="00602AF0" w:rsidRPr="008F75E7" w:rsidRDefault="001516EB" w:rsidP="00602AF0">
      <w:pPr>
        <w:tabs>
          <w:tab w:val="left" w:pos="2160"/>
        </w:tabs>
        <w:rPr>
          <w:rFonts w:ascii="Gill Sans MT" w:hAnsi="Gill Sans MT"/>
          <w:b/>
        </w:rPr>
      </w:pPr>
      <w:r w:rsidRPr="008F75E7">
        <w:rPr>
          <w:rFonts w:ascii="Gill Sans MT" w:hAnsi="Gill Sans MT"/>
          <w:b/>
        </w:rPr>
        <w:t xml:space="preserve">Donderdag </w:t>
      </w:r>
      <w:r w:rsidR="008F75E7" w:rsidRPr="008F75E7">
        <w:rPr>
          <w:rFonts w:ascii="Gill Sans MT" w:hAnsi="Gill Sans MT"/>
          <w:b/>
        </w:rPr>
        <w:t xml:space="preserve">16 </w:t>
      </w:r>
      <w:r w:rsidR="008F75E7">
        <w:rPr>
          <w:rFonts w:ascii="Gill Sans MT" w:hAnsi="Gill Sans MT"/>
          <w:b/>
        </w:rPr>
        <w:t xml:space="preserve">januari </w:t>
      </w:r>
      <w:r w:rsidR="008F75E7" w:rsidRPr="008F75E7">
        <w:rPr>
          <w:rFonts w:ascii="Gill Sans MT" w:hAnsi="Gill Sans MT"/>
          <w:b/>
        </w:rPr>
        <w:t>2014</w:t>
      </w:r>
    </w:p>
    <w:p w:rsidR="008F75E7" w:rsidRPr="008F75E7" w:rsidRDefault="008F75E7" w:rsidP="008F75E7">
      <w:pPr>
        <w:tabs>
          <w:tab w:val="left" w:pos="630"/>
          <w:tab w:val="left" w:pos="1080"/>
          <w:tab w:val="right" w:pos="8640"/>
        </w:tabs>
        <w:rPr>
          <w:rFonts w:ascii="Gill Sans MT" w:hAnsi="Gill Sans MT"/>
          <w:i/>
        </w:rPr>
      </w:pPr>
    </w:p>
    <w:p w:rsidR="008F75E7" w:rsidRPr="008F75E7" w:rsidRDefault="008F75E7" w:rsidP="00B82161">
      <w:pPr>
        <w:tabs>
          <w:tab w:val="left" w:pos="630"/>
          <w:tab w:val="left" w:pos="1276"/>
          <w:tab w:val="right" w:pos="8931"/>
        </w:tabs>
        <w:rPr>
          <w:rFonts w:ascii="Gill Sans MT" w:hAnsi="Gill Sans MT"/>
          <w:i/>
        </w:rPr>
      </w:pPr>
      <w:r w:rsidRPr="008F75E7">
        <w:rPr>
          <w:rFonts w:ascii="Gill Sans MT" w:hAnsi="Gill Sans MT"/>
          <w:i/>
        </w:rPr>
        <w:t>09.30</w:t>
      </w:r>
      <w:r w:rsidRPr="008F75E7">
        <w:rPr>
          <w:rFonts w:ascii="Gill Sans MT" w:hAnsi="Gill Sans MT"/>
          <w:i/>
        </w:rPr>
        <w:tab/>
        <w:t>uur</w:t>
      </w:r>
      <w:r w:rsidRPr="008F75E7">
        <w:rPr>
          <w:rFonts w:ascii="Gill Sans MT" w:hAnsi="Gill Sans MT"/>
          <w:i/>
        </w:rPr>
        <w:tab/>
        <w:t>Aankomst en koffie</w:t>
      </w:r>
    </w:p>
    <w:p w:rsidR="008F75E7" w:rsidRPr="008F75E7" w:rsidRDefault="00460A67" w:rsidP="00B82161">
      <w:pPr>
        <w:tabs>
          <w:tab w:val="left" w:pos="630"/>
          <w:tab w:val="left" w:pos="1276"/>
          <w:tab w:val="right" w:pos="8931"/>
        </w:tabs>
        <w:rPr>
          <w:rFonts w:ascii="Gill Sans MT" w:hAnsi="Gill Sans MT"/>
        </w:rPr>
      </w:pPr>
      <w:r>
        <w:rPr>
          <w:rFonts w:ascii="Gill Sans MT" w:hAnsi="Gill Sans MT"/>
        </w:rPr>
        <w:t>10.00</w:t>
      </w:r>
      <w:r>
        <w:rPr>
          <w:rFonts w:ascii="Gill Sans MT" w:hAnsi="Gill Sans MT"/>
        </w:rPr>
        <w:tab/>
        <w:t>uur</w:t>
      </w:r>
      <w:r>
        <w:rPr>
          <w:rFonts w:ascii="Gill Sans MT" w:hAnsi="Gill Sans MT"/>
        </w:rPr>
        <w:tab/>
      </w:r>
      <w:r w:rsidR="00B82161">
        <w:rPr>
          <w:rFonts w:ascii="Gill Sans MT" w:hAnsi="Gill Sans MT"/>
        </w:rPr>
        <w:t>Openingswoord</w:t>
      </w:r>
      <w:r>
        <w:rPr>
          <w:rFonts w:ascii="Gill Sans MT" w:hAnsi="Gill Sans MT"/>
        </w:rPr>
        <w:tab/>
      </w:r>
      <w:r w:rsidR="008F75E7" w:rsidRPr="00B82161">
        <w:rPr>
          <w:rFonts w:ascii="Gill Sans MT" w:hAnsi="Gill Sans MT"/>
          <w:i/>
        </w:rPr>
        <w:t>E. Stolk</w:t>
      </w:r>
    </w:p>
    <w:p w:rsidR="008F75E7" w:rsidRPr="008F75E7" w:rsidRDefault="00460A67" w:rsidP="00B82161">
      <w:pPr>
        <w:tabs>
          <w:tab w:val="left" w:pos="630"/>
          <w:tab w:val="left" w:pos="1276"/>
          <w:tab w:val="right" w:pos="8931"/>
        </w:tabs>
        <w:rPr>
          <w:rFonts w:ascii="Gill Sans MT" w:hAnsi="Gill Sans MT"/>
        </w:rPr>
      </w:pPr>
      <w:r>
        <w:rPr>
          <w:rFonts w:ascii="Gill Sans MT" w:hAnsi="Gill Sans MT"/>
        </w:rPr>
        <w:t>10.05</w:t>
      </w:r>
      <w:r>
        <w:rPr>
          <w:rFonts w:ascii="Gill Sans MT" w:hAnsi="Gill Sans MT"/>
        </w:rPr>
        <w:tab/>
        <w:t>uur</w:t>
      </w:r>
      <w:r>
        <w:rPr>
          <w:rFonts w:ascii="Gill Sans MT" w:hAnsi="Gill Sans MT"/>
        </w:rPr>
        <w:tab/>
      </w:r>
      <w:r w:rsidR="008F75E7" w:rsidRPr="008F75E7">
        <w:rPr>
          <w:rFonts w:ascii="Gill Sans MT" w:hAnsi="Gill Sans MT"/>
        </w:rPr>
        <w:t>K</w:t>
      </w:r>
      <w:r w:rsidR="00B82161">
        <w:rPr>
          <w:rFonts w:ascii="Gill Sans MT" w:hAnsi="Gill Sans MT"/>
        </w:rPr>
        <w:t>oolhydraat- / Vetstofwisseling</w:t>
      </w:r>
      <w:r>
        <w:rPr>
          <w:rFonts w:ascii="Gill Sans MT" w:hAnsi="Gill Sans MT"/>
        </w:rPr>
        <w:tab/>
      </w:r>
      <w:r w:rsidR="008F75E7" w:rsidRPr="008F75E7">
        <w:rPr>
          <w:rFonts w:ascii="Gill Sans MT" w:hAnsi="Gill Sans MT"/>
          <w:i/>
        </w:rPr>
        <w:t>L.. van Loon</w:t>
      </w:r>
    </w:p>
    <w:p w:rsidR="008F75E7" w:rsidRPr="00460A67" w:rsidRDefault="00460A67" w:rsidP="00B82161">
      <w:pPr>
        <w:tabs>
          <w:tab w:val="left" w:pos="630"/>
          <w:tab w:val="left" w:pos="1276"/>
          <w:tab w:val="left" w:pos="1440"/>
          <w:tab w:val="right" w:pos="8931"/>
        </w:tabs>
        <w:rPr>
          <w:rFonts w:ascii="Gill Sans MT" w:hAnsi="Gill Sans MT"/>
          <w:i/>
        </w:rPr>
      </w:pPr>
      <w:r>
        <w:rPr>
          <w:rFonts w:ascii="Gill Sans MT" w:hAnsi="Gill Sans MT"/>
        </w:rPr>
        <w:tab/>
      </w:r>
      <w:r>
        <w:rPr>
          <w:rFonts w:ascii="Gill Sans MT" w:hAnsi="Gill Sans MT"/>
        </w:rPr>
        <w:tab/>
      </w:r>
      <w:r w:rsidR="008F75E7" w:rsidRPr="00460A67">
        <w:rPr>
          <w:rFonts w:ascii="Gill Sans MT" w:hAnsi="Gill Sans MT"/>
          <w:i/>
        </w:rPr>
        <w:t xml:space="preserve">Pauze </w:t>
      </w:r>
    </w:p>
    <w:p w:rsidR="008F75E7" w:rsidRPr="008F75E7" w:rsidRDefault="00460A67" w:rsidP="00B82161">
      <w:pPr>
        <w:tabs>
          <w:tab w:val="left" w:pos="630"/>
          <w:tab w:val="left" w:pos="1276"/>
          <w:tab w:val="left" w:pos="1440"/>
          <w:tab w:val="right" w:pos="8931"/>
        </w:tabs>
        <w:rPr>
          <w:rFonts w:ascii="Gill Sans MT" w:hAnsi="Gill Sans MT"/>
        </w:rPr>
      </w:pPr>
      <w:r>
        <w:rPr>
          <w:rFonts w:ascii="Gill Sans MT" w:hAnsi="Gill Sans MT"/>
        </w:rPr>
        <w:t>11.15</w:t>
      </w:r>
      <w:r>
        <w:rPr>
          <w:rFonts w:ascii="Gill Sans MT" w:hAnsi="Gill Sans MT"/>
        </w:rPr>
        <w:tab/>
        <w:t>uur</w:t>
      </w:r>
      <w:r>
        <w:rPr>
          <w:rFonts w:ascii="Gill Sans MT" w:hAnsi="Gill Sans MT"/>
        </w:rPr>
        <w:tab/>
      </w:r>
      <w:r w:rsidR="008F75E7" w:rsidRPr="008F75E7">
        <w:rPr>
          <w:rFonts w:ascii="Gill Sans MT" w:hAnsi="Gill Sans MT"/>
        </w:rPr>
        <w:t>Eiwitsto</w:t>
      </w:r>
      <w:r w:rsidR="00B82161">
        <w:rPr>
          <w:rFonts w:ascii="Gill Sans MT" w:hAnsi="Gill Sans MT"/>
        </w:rPr>
        <w:t>fwisseling</w:t>
      </w:r>
      <w:r w:rsidR="008F75E7" w:rsidRPr="008F75E7">
        <w:rPr>
          <w:rFonts w:ascii="Gill Sans MT" w:hAnsi="Gill Sans MT"/>
        </w:rPr>
        <w:t xml:space="preserve"> </w:t>
      </w:r>
      <w:r>
        <w:rPr>
          <w:rFonts w:ascii="Gill Sans MT" w:hAnsi="Gill Sans MT"/>
        </w:rPr>
        <w:tab/>
      </w:r>
      <w:r w:rsidR="008F75E7" w:rsidRPr="008F75E7">
        <w:rPr>
          <w:rFonts w:ascii="Gill Sans MT" w:hAnsi="Gill Sans MT"/>
          <w:i/>
        </w:rPr>
        <w:t>L. van Loon</w:t>
      </w:r>
      <w:r w:rsidR="008F75E7" w:rsidRPr="008F75E7">
        <w:rPr>
          <w:rFonts w:ascii="Gill Sans MT" w:hAnsi="Gill Sans MT"/>
        </w:rPr>
        <w:t xml:space="preserve"> </w:t>
      </w:r>
    </w:p>
    <w:p w:rsidR="008F75E7" w:rsidRPr="008F75E7" w:rsidRDefault="008F75E7" w:rsidP="00B82161">
      <w:pPr>
        <w:tabs>
          <w:tab w:val="left" w:pos="630"/>
          <w:tab w:val="left" w:pos="1276"/>
          <w:tab w:val="right" w:pos="8931"/>
        </w:tabs>
        <w:rPr>
          <w:rFonts w:ascii="Gill Sans MT" w:hAnsi="Gill Sans MT" w:cs="Arial"/>
        </w:rPr>
      </w:pPr>
      <w:r w:rsidRPr="008F75E7">
        <w:rPr>
          <w:rFonts w:ascii="Gill Sans MT" w:hAnsi="Gill Sans MT"/>
        </w:rPr>
        <w:t>12.15</w:t>
      </w:r>
      <w:r w:rsidRPr="008F75E7">
        <w:rPr>
          <w:rFonts w:ascii="Gill Sans MT" w:hAnsi="Gill Sans MT"/>
        </w:rPr>
        <w:tab/>
        <w:t>uur</w:t>
      </w:r>
      <w:r w:rsidR="00460A67">
        <w:rPr>
          <w:rFonts w:ascii="Gill Sans MT" w:hAnsi="Gill Sans MT"/>
          <w:i/>
        </w:rPr>
        <w:tab/>
      </w:r>
      <w:r w:rsidRPr="008F75E7">
        <w:rPr>
          <w:rFonts w:ascii="Gill Sans MT" w:hAnsi="Gill Sans MT"/>
        </w:rPr>
        <w:t>Micronutri</w:t>
      </w:r>
      <w:r w:rsidR="00B82161">
        <w:rPr>
          <w:rFonts w:ascii="Gill Sans MT" w:hAnsi="Gill Sans MT"/>
        </w:rPr>
        <w:t xml:space="preserve">ënten (accent op </w:t>
      </w:r>
      <w:proofErr w:type="spellStart"/>
      <w:r w:rsidR="00B82161">
        <w:rPr>
          <w:rFonts w:ascii="Gill Sans MT" w:hAnsi="Gill Sans MT"/>
        </w:rPr>
        <w:t>ijzerdepletie</w:t>
      </w:r>
      <w:proofErr w:type="spellEnd"/>
      <w:r w:rsidR="00B82161">
        <w:rPr>
          <w:rFonts w:ascii="Gill Sans MT" w:hAnsi="Gill Sans MT"/>
        </w:rPr>
        <w:t>)</w:t>
      </w:r>
      <w:r w:rsidR="00460A67">
        <w:rPr>
          <w:rFonts w:ascii="Gill Sans MT" w:hAnsi="Gill Sans MT"/>
        </w:rPr>
        <w:tab/>
      </w:r>
      <w:r w:rsidRPr="00DA448E">
        <w:rPr>
          <w:rFonts w:ascii="Gill Sans MT" w:hAnsi="Gill Sans MT"/>
          <w:i/>
        </w:rPr>
        <w:t xml:space="preserve"> </w:t>
      </w:r>
      <w:r w:rsidR="00DA448E" w:rsidRPr="00DA448E">
        <w:rPr>
          <w:rFonts w:ascii="Gill Sans MT" w:hAnsi="Gill Sans MT"/>
          <w:i/>
        </w:rPr>
        <w:t xml:space="preserve">I. </w:t>
      </w:r>
      <w:proofErr w:type="spellStart"/>
      <w:r w:rsidR="00DA448E" w:rsidRPr="00DA448E">
        <w:rPr>
          <w:rFonts w:ascii="Gill Sans MT" w:hAnsi="Gill Sans MT"/>
          <w:i/>
        </w:rPr>
        <w:t>Ceelen</w:t>
      </w:r>
      <w:proofErr w:type="spellEnd"/>
    </w:p>
    <w:p w:rsidR="008F75E7" w:rsidRPr="008F75E7" w:rsidRDefault="008F75E7" w:rsidP="00B82161">
      <w:pPr>
        <w:tabs>
          <w:tab w:val="left" w:pos="630"/>
          <w:tab w:val="left" w:pos="1276"/>
          <w:tab w:val="right" w:pos="8931"/>
        </w:tabs>
        <w:rPr>
          <w:rFonts w:ascii="Gill Sans MT" w:hAnsi="Gill Sans MT"/>
          <w:i/>
        </w:rPr>
      </w:pPr>
      <w:r w:rsidRPr="008F75E7">
        <w:rPr>
          <w:rFonts w:ascii="Gill Sans MT" w:hAnsi="Gill Sans MT" w:cs="Arial"/>
          <w:i/>
        </w:rPr>
        <w:t>1</w:t>
      </w:r>
      <w:r w:rsidR="00460A67">
        <w:rPr>
          <w:rFonts w:ascii="Gill Sans MT" w:hAnsi="Gill Sans MT"/>
          <w:i/>
        </w:rPr>
        <w:t>3.15</w:t>
      </w:r>
      <w:r w:rsidR="00460A67">
        <w:rPr>
          <w:rFonts w:ascii="Gill Sans MT" w:hAnsi="Gill Sans MT"/>
          <w:i/>
        </w:rPr>
        <w:tab/>
        <w:t>uur</w:t>
      </w:r>
      <w:r w:rsidR="00460A67">
        <w:rPr>
          <w:rFonts w:ascii="Gill Sans MT" w:hAnsi="Gill Sans MT"/>
          <w:i/>
        </w:rPr>
        <w:tab/>
      </w:r>
      <w:r w:rsidRPr="008F75E7">
        <w:rPr>
          <w:rFonts w:ascii="Gill Sans MT" w:hAnsi="Gill Sans MT"/>
          <w:i/>
        </w:rPr>
        <w:t>Lunch</w:t>
      </w:r>
    </w:p>
    <w:p w:rsidR="00B82161" w:rsidRDefault="00460A67" w:rsidP="00B82161">
      <w:pPr>
        <w:tabs>
          <w:tab w:val="left" w:pos="630"/>
          <w:tab w:val="left" w:pos="1276"/>
          <w:tab w:val="left" w:pos="1440"/>
          <w:tab w:val="right" w:pos="8931"/>
        </w:tabs>
        <w:rPr>
          <w:rFonts w:ascii="Gill Sans MT" w:hAnsi="Gill Sans MT"/>
        </w:rPr>
      </w:pPr>
      <w:r>
        <w:rPr>
          <w:rFonts w:ascii="Gill Sans MT" w:hAnsi="Gill Sans MT"/>
        </w:rPr>
        <w:t>14.00</w:t>
      </w:r>
      <w:r>
        <w:rPr>
          <w:rFonts w:ascii="Gill Sans MT" w:hAnsi="Gill Sans MT"/>
        </w:rPr>
        <w:tab/>
        <w:t>uur</w:t>
      </w:r>
      <w:r>
        <w:rPr>
          <w:rFonts w:ascii="Gill Sans MT" w:hAnsi="Gill Sans MT"/>
        </w:rPr>
        <w:tab/>
      </w:r>
      <w:r w:rsidR="008F75E7" w:rsidRPr="008F75E7">
        <w:rPr>
          <w:rFonts w:ascii="Gill Sans MT" w:hAnsi="Gill Sans MT"/>
        </w:rPr>
        <w:t xml:space="preserve">Sportvoeding </w:t>
      </w:r>
      <w:r w:rsidR="00B82161">
        <w:rPr>
          <w:rFonts w:ascii="Gill Sans MT" w:hAnsi="Gill Sans MT"/>
        </w:rPr>
        <w:tab/>
      </w:r>
      <w:r w:rsidR="00B82161" w:rsidRPr="008F75E7">
        <w:rPr>
          <w:rFonts w:ascii="Gill Sans MT" w:hAnsi="Gill Sans MT"/>
          <w:i/>
        </w:rPr>
        <w:t xml:space="preserve">I. </w:t>
      </w:r>
      <w:proofErr w:type="spellStart"/>
      <w:r w:rsidR="00DA448E">
        <w:rPr>
          <w:rFonts w:ascii="Gill Sans MT" w:hAnsi="Gill Sans MT"/>
          <w:i/>
        </w:rPr>
        <w:t>Ceelen</w:t>
      </w:r>
      <w:proofErr w:type="spellEnd"/>
    </w:p>
    <w:p w:rsidR="008F75E7" w:rsidRPr="008F75E7" w:rsidRDefault="00B82161" w:rsidP="00B82161">
      <w:pPr>
        <w:tabs>
          <w:tab w:val="left" w:pos="630"/>
          <w:tab w:val="left" w:pos="1276"/>
          <w:tab w:val="left" w:pos="1440"/>
          <w:tab w:val="right" w:pos="8931"/>
        </w:tabs>
        <w:rPr>
          <w:rFonts w:ascii="Gill Sans MT" w:hAnsi="Gill Sans MT"/>
        </w:rPr>
      </w:pPr>
      <w:r>
        <w:rPr>
          <w:rFonts w:ascii="Gill Sans MT" w:hAnsi="Gill Sans MT"/>
        </w:rPr>
        <w:tab/>
      </w:r>
      <w:r>
        <w:rPr>
          <w:rFonts w:ascii="Gill Sans MT" w:hAnsi="Gill Sans MT"/>
        </w:rPr>
        <w:tab/>
        <w:t>M</w:t>
      </w:r>
      <w:r w:rsidR="008F75E7" w:rsidRPr="008F75E7">
        <w:rPr>
          <w:rFonts w:ascii="Gill Sans MT" w:hAnsi="Gill Sans MT"/>
        </w:rPr>
        <w:t xml:space="preserve">et een accent op: </w:t>
      </w:r>
      <w:r w:rsidR="00460A67">
        <w:rPr>
          <w:rFonts w:ascii="Gill Sans MT" w:hAnsi="Gill Sans MT"/>
        </w:rPr>
        <w:tab/>
      </w:r>
    </w:p>
    <w:p w:rsidR="008F75E7" w:rsidRPr="008F75E7" w:rsidRDefault="00460A67" w:rsidP="00B82161">
      <w:pPr>
        <w:tabs>
          <w:tab w:val="left" w:pos="630"/>
          <w:tab w:val="left" w:pos="1276"/>
          <w:tab w:val="left" w:pos="1560"/>
          <w:tab w:val="right" w:pos="6480"/>
          <w:tab w:val="right" w:pos="8931"/>
        </w:tabs>
        <w:rPr>
          <w:rFonts w:ascii="Gill Sans MT" w:hAnsi="Gill Sans MT"/>
        </w:rPr>
      </w:pPr>
      <w:r>
        <w:rPr>
          <w:rFonts w:ascii="Gill Sans MT" w:hAnsi="Gill Sans MT"/>
        </w:rPr>
        <w:tab/>
      </w:r>
      <w:r>
        <w:rPr>
          <w:rFonts w:ascii="Gill Sans MT" w:hAnsi="Gill Sans MT"/>
        </w:rPr>
        <w:tab/>
        <w:t>*</w:t>
      </w:r>
      <w:r>
        <w:rPr>
          <w:rFonts w:ascii="Gill Sans MT" w:hAnsi="Gill Sans MT"/>
        </w:rPr>
        <w:tab/>
      </w:r>
      <w:r w:rsidR="008F75E7" w:rsidRPr="008F75E7">
        <w:rPr>
          <w:rFonts w:ascii="Gill Sans MT" w:hAnsi="Gill Sans MT"/>
        </w:rPr>
        <w:t>Vochtbalans (sportdranken)</w:t>
      </w:r>
    </w:p>
    <w:p w:rsidR="008F75E7" w:rsidRPr="008F75E7" w:rsidRDefault="00460A67" w:rsidP="00B82161">
      <w:pPr>
        <w:tabs>
          <w:tab w:val="left" w:pos="630"/>
          <w:tab w:val="left" w:pos="1276"/>
          <w:tab w:val="left" w:pos="1560"/>
          <w:tab w:val="right" w:pos="6480"/>
          <w:tab w:val="right" w:pos="8931"/>
        </w:tabs>
        <w:rPr>
          <w:rFonts w:ascii="Gill Sans MT" w:hAnsi="Gill Sans MT"/>
        </w:rPr>
      </w:pPr>
      <w:r>
        <w:rPr>
          <w:rFonts w:ascii="Gill Sans MT" w:hAnsi="Gill Sans MT"/>
        </w:rPr>
        <w:tab/>
      </w:r>
      <w:r>
        <w:rPr>
          <w:rFonts w:ascii="Gill Sans MT" w:hAnsi="Gill Sans MT"/>
        </w:rPr>
        <w:tab/>
        <w:t>*</w:t>
      </w:r>
      <w:r>
        <w:rPr>
          <w:rFonts w:ascii="Gill Sans MT" w:hAnsi="Gill Sans MT"/>
        </w:rPr>
        <w:tab/>
      </w:r>
      <w:r w:rsidR="008F75E7" w:rsidRPr="008F75E7">
        <w:rPr>
          <w:rFonts w:ascii="Gill Sans MT" w:hAnsi="Gill Sans MT"/>
        </w:rPr>
        <w:t>Afvallen (energierestrictie) bij sporten in gewichtsklassen</w:t>
      </w:r>
    </w:p>
    <w:p w:rsidR="008F75E7" w:rsidRPr="008F75E7" w:rsidRDefault="00460A67" w:rsidP="00B82161">
      <w:pPr>
        <w:tabs>
          <w:tab w:val="left" w:pos="630"/>
          <w:tab w:val="left" w:pos="1276"/>
          <w:tab w:val="left" w:pos="1560"/>
          <w:tab w:val="right" w:pos="6480"/>
          <w:tab w:val="right" w:pos="8931"/>
        </w:tabs>
        <w:rPr>
          <w:rFonts w:ascii="Gill Sans MT" w:hAnsi="Gill Sans MT"/>
        </w:rPr>
      </w:pPr>
      <w:r>
        <w:rPr>
          <w:rFonts w:ascii="Gill Sans MT" w:hAnsi="Gill Sans MT"/>
        </w:rPr>
        <w:tab/>
      </w:r>
      <w:r>
        <w:rPr>
          <w:rFonts w:ascii="Gill Sans MT" w:hAnsi="Gill Sans MT"/>
        </w:rPr>
        <w:tab/>
        <w:t>*</w:t>
      </w:r>
      <w:r>
        <w:rPr>
          <w:rFonts w:ascii="Gill Sans MT" w:hAnsi="Gill Sans MT"/>
        </w:rPr>
        <w:tab/>
      </w:r>
      <w:r w:rsidR="008F75E7" w:rsidRPr="008F75E7">
        <w:rPr>
          <w:rFonts w:ascii="Gill Sans MT" w:hAnsi="Gill Sans MT"/>
        </w:rPr>
        <w:t xml:space="preserve">‘Diëten’ in de sport (vegetarisch / veganistisch e.a.) </w:t>
      </w:r>
    </w:p>
    <w:p w:rsidR="008F75E7" w:rsidRPr="008F75E7" w:rsidRDefault="00460A67" w:rsidP="00B82161">
      <w:pPr>
        <w:tabs>
          <w:tab w:val="left" w:pos="630"/>
          <w:tab w:val="left" w:pos="1276"/>
          <w:tab w:val="left" w:pos="1560"/>
          <w:tab w:val="right" w:pos="6480"/>
          <w:tab w:val="right" w:pos="8931"/>
        </w:tabs>
        <w:rPr>
          <w:rFonts w:ascii="Gill Sans MT" w:hAnsi="Gill Sans MT"/>
        </w:rPr>
      </w:pPr>
      <w:r>
        <w:rPr>
          <w:rFonts w:ascii="Gill Sans MT" w:hAnsi="Gill Sans MT"/>
        </w:rPr>
        <w:tab/>
      </w:r>
      <w:r>
        <w:rPr>
          <w:rFonts w:ascii="Gill Sans MT" w:hAnsi="Gill Sans MT"/>
        </w:rPr>
        <w:tab/>
        <w:t>*</w:t>
      </w:r>
      <w:r>
        <w:rPr>
          <w:rFonts w:ascii="Gill Sans MT" w:hAnsi="Gill Sans MT"/>
        </w:rPr>
        <w:tab/>
      </w:r>
      <w:r w:rsidR="008F75E7" w:rsidRPr="008F75E7">
        <w:rPr>
          <w:rFonts w:ascii="Gill Sans MT" w:hAnsi="Gill Sans MT"/>
        </w:rPr>
        <w:t xml:space="preserve">Eetgedragproblemen in de sport </w:t>
      </w:r>
    </w:p>
    <w:p w:rsidR="008F75E7" w:rsidRPr="00460A67" w:rsidRDefault="00460A67" w:rsidP="00B82161">
      <w:pPr>
        <w:tabs>
          <w:tab w:val="left" w:pos="630"/>
          <w:tab w:val="left" w:pos="1276"/>
          <w:tab w:val="left" w:pos="1440"/>
          <w:tab w:val="right" w:pos="6480"/>
          <w:tab w:val="right" w:pos="8931"/>
        </w:tabs>
        <w:ind w:left="1080"/>
        <w:rPr>
          <w:rFonts w:ascii="Gill Sans MT" w:hAnsi="Gill Sans MT"/>
        </w:rPr>
      </w:pPr>
      <w:r>
        <w:rPr>
          <w:rFonts w:ascii="Gill Sans MT" w:hAnsi="Gill Sans MT"/>
          <w:i/>
        </w:rPr>
        <w:tab/>
      </w:r>
      <w:r w:rsidR="008F75E7" w:rsidRPr="00460A67">
        <w:rPr>
          <w:rFonts w:ascii="Gill Sans MT" w:hAnsi="Gill Sans MT"/>
        </w:rPr>
        <w:t>Met daarbij aandacht voor ‘Zin en onzin van meten van lichaamssamenstelling’</w:t>
      </w:r>
    </w:p>
    <w:p w:rsidR="008F75E7" w:rsidRPr="008F75E7" w:rsidRDefault="00460A67" w:rsidP="00B82161">
      <w:pPr>
        <w:pStyle w:val="Koptekst"/>
        <w:tabs>
          <w:tab w:val="left" w:pos="630"/>
          <w:tab w:val="left" w:pos="1276"/>
          <w:tab w:val="left" w:pos="1440"/>
          <w:tab w:val="right" w:pos="8931"/>
        </w:tabs>
        <w:rPr>
          <w:rFonts w:ascii="Gill Sans MT" w:hAnsi="Gill Sans MT"/>
          <w:i/>
          <w:lang w:val="en-US"/>
        </w:rPr>
      </w:pPr>
      <w:r>
        <w:rPr>
          <w:rFonts w:ascii="Gill Sans MT" w:hAnsi="Gill Sans MT"/>
          <w:i/>
          <w:lang w:val="en-US"/>
        </w:rPr>
        <w:t>15.15</w:t>
      </w:r>
      <w:r>
        <w:rPr>
          <w:rFonts w:ascii="Gill Sans MT" w:hAnsi="Gill Sans MT"/>
          <w:i/>
          <w:lang w:val="en-US"/>
        </w:rPr>
        <w:tab/>
      </w:r>
      <w:proofErr w:type="spellStart"/>
      <w:r>
        <w:rPr>
          <w:rFonts w:ascii="Gill Sans MT" w:hAnsi="Gill Sans MT"/>
          <w:i/>
          <w:lang w:val="en-US"/>
        </w:rPr>
        <w:t>uur</w:t>
      </w:r>
      <w:proofErr w:type="spellEnd"/>
      <w:r>
        <w:rPr>
          <w:rFonts w:ascii="Gill Sans MT" w:hAnsi="Gill Sans MT"/>
          <w:i/>
          <w:lang w:val="en-US"/>
        </w:rPr>
        <w:tab/>
      </w:r>
      <w:proofErr w:type="spellStart"/>
      <w:r w:rsidR="008F75E7" w:rsidRPr="008F75E7">
        <w:rPr>
          <w:rFonts w:ascii="Gill Sans MT" w:hAnsi="Gill Sans MT"/>
          <w:i/>
          <w:lang w:val="en-US"/>
        </w:rPr>
        <w:t>Pauze</w:t>
      </w:r>
      <w:proofErr w:type="spellEnd"/>
    </w:p>
    <w:p w:rsidR="008F75E7" w:rsidRPr="008F75E7" w:rsidRDefault="00460A67" w:rsidP="00B82161">
      <w:pPr>
        <w:tabs>
          <w:tab w:val="left" w:pos="630"/>
          <w:tab w:val="left" w:pos="1276"/>
          <w:tab w:val="right" w:pos="8931"/>
        </w:tabs>
        <w:rPr>
          <w:rFonts w:ascii="Gill Sans MT" w:hAnsi="Gill Sans MT"/>
          <w:lang w:val="en-US"/>
        </w:rPr>
      </w:pPr>
      <w:r>
        <w:rPr>
          <w:rFonts w:ascii="Gill Sans MT" w:hAnsi="Gill Sans MT"/>
          <w:lang w:val="en-US"/>
        </w:rPr>
        <w:t>15.30</w:t>
      </w:r>
      <w:r>
        <w:rPr>
          <w:rFonts w:ascii="Gill Sans MT" w:hAnsi="Gill Sans MT"/>
          <w:lang w:val="en-US"/>
        </w:rPr>
        <w:tab/>
      </w:r>
      <w:proofErr w:type="spellStart"/>
      <w:r>
        <w:rPr>
          <w:rFonts w:ascii="Gill Sans MT" w:hAnsi="Gill Sans MT"/>
          <w:lang w:val="en-US"/>
        </w:rPr>
        <w:t>uur</w:t>
      </w:r>
      <w:proofErr w:type="spellEnd"/>
      <w:r>
        <w:rPr>
          <w:rFonts w:ascii="Gill Sans MT" w:hAnsi="Gill Sans MT"/>
          <w:lang w:val="en-US"/>
        </w:rPr>
        <w:tab/>
      </w:r>
      <w:r w:rsidR="008F75E7" w:rsidRPr="008F75E7">
        <w:rPr>
          <w:rFonts w:ascii="Gill Sans MT" w:hAnsi="Gill Sans MT"/>
          <w:lang w:val="en-US"/>
        </w:rPr>
        <w:t>Functio</w:t>
      </w:r>
      <w:r w:rsidR="00B82161">
        <w:rPr>
          <w:rFonts w:ascii="Gill Sans MT" w:hAnsi="Gill Sans MT"/>
          <w:lang w:val="en-US"/>
        </w:rPr>
        <w:t>nal Foods I / Functional Foods II</w:t>
      </w:r>
      <w:r w:rsidR="008F75E7" w:rsidRPr="008F75E7">
        <w:rPr>
          <w:rFonts w:ascii="Gill Sans MT" w:hAnsi="Gill Sans MT"/>
          <w:lang w:val="en-US"/>
        </w:rPr>
        <w:t xml:space="preserve"> </w:t>
      </w:r>
      <w:r>
        <w:rPr>
          <w:rFonts w:ascii="Gill Sans MT" w:hAnsi="Gill Sans MT"/>
          <w:lang w:val="en-US"/>
        </w:rPr>
        <w:tab/>
      </w:r>
      <w:r w:rsidR="008F75E7" w:rsidRPr="008F75E7">
        <w:rPr>
          <w:rFonts w:ascii="Gill Sans MT" w:hAnsi="Gill Sans MT"/>
          <w:i/>
          <w:lang w:val="en-US"/>
        </w:rPr>
        <w:t>L.. van Loon</w:t>
      </w:r>
    </w:p>
    <w:p w:rsidR="008F75E7" w:rsidRPr="008F75E7" w:rsidRDefault="00460A67" w:rsidP="00B82161">
      <w:pPr>
        <w:tabs>
          <w:tab w:val="left" w:pos="630"/>
          <w:tab w:val="left" w:pos="1276"/>
          <w:tab w:val="left" w:pos="1440"/>
          <w:tab w:val="right" w:pos="8931"/>
        </w:tabs>
        <w:rPr>
          <w:rFonts w:ascii="Gill Sans MT" w:hAnsi="Gill Sans MT"/>
        </w:rPr>
      </w:pPr>
      <w:r>
        <w:rPr>
          <w:rFonts w:ascii="Gill Sans MT" w:hAnsi="Gill Sans MT"/>
        </w:rPr>
        <w:t>17.00</w:t>
      </w:r>
      <w:r>
        <w:rPr>
          <w:rFonts w:ascii="Gill Sans MT" w:hAnsi="Gill Sans MT"/>
        </w:rPr>
        <w:tab/>
        <w:t>uur</w:t>
      </w:r>
      <w:r>
        <w:rPr>
          <w:rFonts w:ascii="Gill Sans MT" w:hAnsi="Gill Sans MT"/>
        </w:rPr>
        <w:tab/>
      </w:r>
      <w:r w:rsidR="008F75E7" w:rsidRPr="008F75E7">
        <w:rPr>
          <w:rFonts w:ascii="Gill Sans MT" w:hAnsi="Gill Sans MT"/>
        </w:rPr>
        <w:t>Afsluiting dag 1</w:t>
      </w:r>
    </w:p>
    <w:p w:rsidR="001516EB" w:rsidRPr="008F75E7" w:rsidRDefault="001516EB" w:rsidP="00B82161">
      <w:pPr>
        <w:tabs>
          <w:tab w:val="left" w:pos="630"/>
          <w:tab w:val="left" w:pos="1276"/>
          <w:tab w:val="left" w:pos="2127"/>
          <w:tab w:val="right" w:pos="8931"/>
        </w:tabs>
        <w:ind w:right="141"/>
        <w:rPr>
          <w:rFonts w:ascii="Gill Sans MT" w:hAnsi="Gill Sans MT"/>
        </w:rPr>
      </w:pPr>
    </w:p>
    <w:p w:rsidR="008F75E7" w:rsidRPr="008F75E7" w:rsidRDefault="008F75E7" w:rsidP="00B82161">
      <w:pPr>
        <w:pStyle w:val="Kop3"/>
        <w:tabs>
          <w:tab w:val="left" w:pos="630"/>
          <w:tab w:val="left" w:pos="900"/>
          <w:tab w:val="left" w:pos="1276"/>
          <w:tab w:val="left" w:pos="1440"/>
          <w:tab w:val="right" w:pos="8931"/>
        </w:tabs>
        <w:rPr>
          <w:rFonts w:ascii="Gill Sans MT" w:hAnsi="Gill Sans MT"/>
          <w:bCs/>
          <w:sz w:val="24"/>
          <w:szCs w:val="24"/>
        </w:rPr>
      </w:pPr>
      <w:r w:rsidRPr="008F75E7">
        <w:rPr>
          <w:rFonts w:ascii="Gill Sans MT" w:hAnsi="Gill Sans MT"/>
          <w:bCs/>
          <w:sz w:val="24"/>
          <w:szCs w:val="24"/>
        </w:rPr>
        <w:t>Vrijdag 17 januari 2014</w:t>
      </w:r>
    </w:p>
    <w:p w:rsidR="008F75E7" w:rsidRPr="008F75E7" w:rsidRDefault="008F75E7" w:rsidP="00B82161">
      <w:pPr>
        <w:tabs>
          <w:tab w:val="left" w:pos="630"/>
          <w:tab w:val="left" w:pos="1276"/>
          <w:tab w:val="right" w:pos="8931"/>
        </w:tabs>
      </w:pPr>
    </w:p>
    <w:p w:rsidR="008F75E7" w:rsidRPr="008F75E7" w:rsidRDefault="00460A67" w:rsidP="00B82161">
      <w:pPr>
        <w:tabs>
          <w:tab w:val="left" w:pos="630"/>
          <w:tab w:val="left" w:pos="1276"/>
          <w:tab w:val="left" w:pos="1440"/>
          <w:tab w:val="right" w:pos="8931"/>
        </w:tabs>
        <w:rPr>
          <w:rFonts w:ascii="Gill Sans MT" w:hAnsi="Gill Sans MT"/>
          <w:i/>
        </w:rPr>
      </w:pPr>
      <w:r>
        <w:rPr>
          <w:rFonts w:ascii="Gill Sans MT" w:hAnsi="Gill Sans MT"/>
          <w:i/>
        </w:rPr>
        <w:t>08.30</w:t>
      </w:r>
      <w:r>
        <w:rPr>
          <w:rFonts w:ascii="Gill Sans MT" w:hAnsi="Gill Sans MT"/>
          <w:i/>
        </w:rPr>
        <w:tab/>
        <w:t xml:space="preserve">uur </w:t>
      </w:r>
      <w:r>
        <w:rPr>
          <w:rFonts w:ascii="Gill Sans MT" w:hAnsi="Gill Sans MT"/>
          <w:i/>
        </w:rPr>
        <w:tab/>
      </w:r>
      <w:r w:rsidR="008F75E7" w:rsidRPr="008F75E7">
        <w:rPr>
          <w:rFonts w:ascii="Gill Sans MT" w:hAnsi="Gill Sans MT"/>
          <w:i/>
        </w:rPr>
        <w:t>Aankomst en koffie</w:t>
      </w:r>
    </w:p>
    <w:p w:rsidR="008F75E7" w:rsidRPr="008F75E7" w:rsidRDefault="00460A67" w:rsidP="00B82161">
      <w:pPr>
        <w:tabs>
          <w:tab w:val="left" w:pos="630"/>
          <w:tab w:val="left" w:pos="1276"/>
          <w:tab w:val="left" w:pos="1440"/>
          <w:tab w:val="right" w:pos="8931"/>
        </w:tabs>
        <w:rPr>
          <w:rFonts w:ascii="Gill Sans MT" w:hAnsi="Gill Sans MT"/>
          <w:i/>
        </w:rPr>
      </w:pPr>
      <w:r>
        <w:rPr>
          <w:rFonts w:ascii="Gill Sans MT" w:hAnsi="Gill Sans MT"/>
        </w:rPr>
        <w:t>09.00</w:t>
      </w:r>
      <w:r>
        <w:rPr>
          <w:rFonts w:ascii="Gill Sans MT" w:hAnsi="Gill Sans MT"/>
        </w:rPr>
        <w:tab/>
        <w:t>uur</w:t>
      </w:r>
      <w:r>
        <w:rPr>
          <w:rFonts w:ascii="Gill Sans MT" w:hAnsi="Gill Sans MT"/>
        </w:rPr>
        <w:tab/>
      </w:r>
      <w:proofErr w:type="spellStart"/>
      <w:r>
        <w:rPr>
          <w:rFonts w:ascii="Gill Sans MT" w:hAnsi="Gill Sans MT"/>
        </w:rPr>
        <w:t>Maagdarmfunctie</w:t>
      </w:r>
      <w:proofErr w:type="spellEnd"/>
      <w:r>
        <w:rPr>
          <w:rFonts w:ascii="Gill Sans MT" w:hAnsi="Gill Sans MT"/>
        </w:rPr>
        <w:t xml:space="preserve"> bij inspanning</w:t>
      </w:r>
      <w:r w:rsidR="008F75E7" w:rsidRPr="008F75E7">
        <w:rPr>
          <w:rFonts w:ascii="Gill Sans MT" w:hAnsi="Gill Sans MT"/>
        </w:rPr>
        <w:t xml:space="preserve"> </w:t>
      </w:r>
      <w:r>
        <w:rPr>
          <w:rFonts w:ascii="Gill Sans MT" w:hAnsi="Gill Sans MT"/>
        </w:rPr>
        <w:tab/>
      </w:r>
      <w:r w:rsidR="008F75E7" w:rsidRPr="008F75E7">
        <w:rPr>
          <w:rFonts w:ascii="Gill Sans MT" w:hAnsi="Gill Sans MT"/>
          <w:i/>
        </w:rPr>
        <w:t xml:space="preserve">R.J. </w:t>
      </w:r>
      <w:proofErr w:type="spellStart"/>
      <w:r w:rsidR="008F75E7" w:rsidRPr="008F75E7">
        <w:rPr>
          <w:rFonts w:ascii="Gill Sans MT" w:hAnsi="Gill Sans MT"/>
          <w:i/>
        </w:rPr>
        <w:t>Brummer</w:t>
      </w:r>
      <w:proofErr w:type="spellEnd"/>
      <w:r w:rsidR="008F75E7" w:rsidRPr="008F75E7">
        <w:rPr>
          <w:rFonts w:ascii="Gill Sans MT" w:hAnsi="Gill Sans MT"/>
        </w:rPr>
        <w:t xml:space="preserve"> </w:t>
      </w:r>
    </w:p>
    <w:p w:rsidR="008F75E7" w:rsidRPr="008F75E7" w:rsidRDefault="00460A67" w:rsidP="00B82161">
      <w:pPr>
        <w:pStyle w:val="Koptekst"/>
        <w:tabs>
          <w:tab w:val="left" w:pos="630"/>
          <w:tab w:val="left" w:pos="1276"/>
          <w:tab w:val="left" w:pos="1440"/>
          <w:tab w:val="right" w:pos="8931"/>
        </w:tabs>
        <w:rPr>
          <w:rFonts w:ascii="Gill Sans MT" w:hAnsi="Gill Sans MT"/>
          <w:i/>
        </w:rPr>
      </w:pPr>
      <w:r>
        <w:rPr>
          <w:rFonts w:ascii="Gill Sans MT" w:hAnsi="Gill Sans MT"/>
          <w:i/>
        </w:rPr>
        <w:t>10.00</w:t>
      </w:r>
      <w:r>
        <w:rPr>
          <w:rFonts w:ascii="Gill Sans MT" w:hAnsi="Gill Sans MT"/>
          <w:i/>
        </w:rPr>
        <w:tab/>
        <w:t>uur</w:t>
      </w:r>
      <w:r>
        <w:rPr>
          <w:rFonts w:ascii="Gill Sans MT" w:hAnsi="Gill Sans MT"/>
          <w:i/>
        </w:rPr>
        <w:tab/>
      </w:r>
      <w:r w:rsidR="008F75E7" w:rsidRPr="008F75E7">
        <w:rPr>
          <w:rFonts w:ascii="Gill Sans MT" w:hAnsi="Gill Sans MT"/>
          <w:i/>
        </w:rPr>
        <w:t>Pauze</w:t>
      </w:r>
    </w:p>
    <w:p w:rsidR="00460A67" w:rsidRDefault="00460A67" w:rsidP="00B82161">
      <w:pPr>
        <w:pStyle w:val="Koptekst"/>
        <w:tabs>
          <w:tab w:val="left" w:pos="630"/>
          <w:tab w:val="left" w:pos="993"/>
          <w:tab w:val="left" w:pos="1276"/>
          <w:tab w:val="left" w:pos="1440"/>
          <w:tab w:val="right" w:pos="8931"/>
        </w:tabs>
        <w:rPr>
          <w:rFonts w:ascii="Gill Sans MT" w:hAnsi="Gill Sans MT"/>
        </w:rPr>
      </w:pPr>
      <w:r>
        <w:rPr>
          <w:rFonts w:ascii="Gill Sans MT" w:hAnsi="Gill Sans MT"/>
        </w:rPr>
        <w:t>10.15</w:t>
      </w:r>
      <w:r>
        <w:rPr>
          <w:rFonts w:ascii="Gill Sans MT" w:hAnsi="Gill Sans MT"/>
        </w:rPr>
        <w:tab/>
        <w:t>uur</w:t>
      </w:r>
      <w:r>
        <w:rPr>
          <w:rFonts w:ascii="Gill Sans MT" w:hAnsi="Gill Sans MT"/>
        </w:rPr>
        <w:tab/>
      </w:r>
      <w:r>
        <w:rPr>
          <w:rFonts w:ascii="Gill Sans MT" w:hAnsi="Gill Sans MT"/>
        </w:rPr>
        <w:tab/>
      </w:r>
      <w:r w:rsidR="008F75E7" w:rsidRPr="008F75E7">
        <w:rPr>
          <w:rFonts w:ascii="Gill Sans MT" w:hAnsi="Gill Sans MT"/>
        </w:rPr>
        <w:t xml:space="preserve">Voeding en voedingsmodulatie van (top-)sporters aan </w:t>
      </w:r>
    </w:p>
    <w:p w:rsidR="008F75E7" w:rsidRPr="008F75E7" w:rsidRDefault="00460A67" w:rsidP="00B82161">
      <w:pPr>
        <w:pStyle w:val="Koptekst"/>
        <w:tabs>
          <w:tab w:val="left" w:pos="630"/>
          <w:tab w:val="left" w:pos="993"/>
          <w:tab w:val="left" w:pos="1276"/>
          <w:tab w:val="left" w:pos="1440"/>
          <w:tab w:val="right" w:pos="8931"/>
        </w:tabs>
        <w:rPr>
          <w:rFonts w:ascii="Gill Sans MT" w:hAnsi="Gill Sans MT"/>
        </w:rPr>
      </w:pPr>
      <w:r>
        <w:rPr>
          <w:rFonts w:ascii="Gill Sans MT" w:hAnsi="Gill Sans MT"/>
        </w:rPr>
        <w:tab/>
      </w:r>
      <w:r>
        <w:rPr>
          <w:rFonts w:ascii="Gill Sans MT" w:hAnsi="Gill Sans MT"/>
        </w:rPr>
        <w:tab/>
      </w:r>
      <w:r>
        <w:rPr>
          <w:rFonts w:ascii="Gill Sans MT" w:hAnsi="Gill Sans MT"/>
        </w:rPr>
        <w:tab/>
      </w:r>
      <w:r w:rsidR="008F75E7" w:rsidRPr="008F75E7">
        <w:rPr>
          <w:rFonts w:ascii="Gill Sans MT" w:hAnsi="Gill Sans MT"/>
        </w:rPr>
        <w:t xml:space="preserve">de </w:t>
      </w:r>
      <w:r>
        <w:rPr>
          <w:rFonts w:ascii="Gill Sans MT" w:hAnsi="Gill Sans MT"/>
        </w:rPr>
        <w:t>hand van casuïstiek</w:t>
      </w:r>
      <w:r w:rsidR="008F75E7" w:rsidRPr="008F75E7">
        <w:rPr>
          <w:rFonts w:ascii="Gill Sans MT" w:hAnsi="Gill Sans MT"/>
        </w:rPr>
        <w:t xml:space="preserve"> </w:t>
      </w:r>
      <w:r>
        <w:rPr>
          <w:rFonts w:ascii="Gill Sans MT" w:hAnsi="Gill Sans MT"/>
        </w:rPr>
        <w:tab/>
      </w:r>
      <w:r>
        <w:rPr>
          <w:rFonts w:ascii="Gill Sans MT" w:hAnsi="Gill Sans MT"/>
        </w:rPr>
        <w:tab/>
      </w:r>
      <w:r w:rsidR="008F75E7" w:rsidRPr="008F75E7">
        <w:rPr>
          <w:rFonts w:ascii="Gill Sans MT" w:hAnsi="Gill Sans MT"/>
          <w:i/>
        </w:rPr>
        <w:t>F. Hartgens</w:t>
      </w:r>
    </w:p>
    <w:p w:rsidR="008F75E7" w:rsidRPr="008F75E7" w:rsidRDefault="00460A67" w:rsidP="00B82161">
      <w:pPr>
        <w:tabs>
          <w:tab w:val="left" w:pos="630"/>
          <w:tab w:val="left" w:pos="900"/>
          <w:tab w:val="left" w:pos="1276"/>
          <w:tab w:val="left" w:pos="1440"/>
          <w:tab w:val="right" w:pos="8931"/>
        </w:tabs>
        <w:rPr>
          <w:rFonts w:ascii="Gill Sans MT" w:hAnsi="Gill Sans MT"/>
          <w:i/>
        </w:rPr>
      </w:pPr>
      <w:r>
        <w:rPr>
          <w:rFonts w:ascii="Gill Sans MT" w:hAnsi="Gill Sans MT"/>
          <w:i/>
        </w:rPr>
        <w:t>12.00</w:t>
      </w:r>
      <w:r>
        <w:rPr>
          <w:rFonts w:ascii="Gill Sans MT" w:hAnsi="Gill Sans MT"/>
          <w:i/>
        </w:rPr>
        <w:tab/>
        <w:t>uur</w:t>
      </w:r>
      <w:r>
        <w:rPr>
          <w:rFonts w:ascii="Gill Sans MT" w:hAnsi="Gill Sans MT"/>
          <w:i/>
        </w:rPr>
        <w:tab/>
      </w:r>
      <w:r w:rsidR="008F75E7" w:rsidRPr="008F75E7">
        <w:rPr>
          <w:rFonts w:ascii="Gill Sans MT" w:hAnsi="Gill Sans MT"/>
          <w:i/>
        </w:rPr>
        <w:t>Lunch</w:t>
      </w:r>
    </w:p>
    <w:p w:rsidR="008F75E7" w:rsidRPr="00460A67" w:rsidRDefault="00460A67" w:rsidP="00B82161">
      <w:pPr>
        <w:pStyle w:val="Koptekst"/>
        <w:tabs>
          <w:tab w:val="left" w:pos="630"/>
          <w:tab w:val="left" w:pos="993"/>
          <w:tab w:val="left" w:pos="1276"/>
          <w:tab w:val="left" w:pos="1440"/>
          <w:tab w:val="right" w:pos="8931"/>
        </w:tabs>
        <w:rPr>
          <w:rFonts w:ascii="Gill Sans MT" w:hAnsi="Gill Sans MT"/>
        </w:rPr>
      </w:pPr>
      <w:r>
        <w:rPr>
          <w:rFonts w:ascii="Gill Sans MT" w:hAnsi="Gill Sans MT"/>
        </w:rPr>
        <w:t xml:space="preserve">13.00 </w:t>
      </w:r>
      <w:r>
        <w:rPr>
          <w:rFonts w:ascii="Gill Sans MT" w:hAnsi="Gill Sans MT"/>
        </w:rPr>
        <w:tab/>
        <w:t xml:space="preserve">uur </w:t>
      </w:r>
      <w:r>
        <w:rPr>
          <w:rFonts w:ascii="Gill Sans MT" w:hAnsi="Gill Sans MT"/>
        </w:rPr>
        <w:tab/>
      </w:r>
      <w:r w:rsidR="008F75E7" w:rsidRPr="008F75E7">
        <w:rPr>
          <w:rFonts w:ascii="Gill Sans MT" w:hAnsi="Gill Sans MT"/>
        </w:rPr>
        <w:t xml:space="preserve">Bespreking casuïstiek die door </w:t>
      </w:r>
      <w:proofErr w:type="spellStart"/>
      <w:r w:rsidR="008F75E7" w:rsidRPr="008F75E7">
        <w:rPr>
          <w:rFonts w:ascii="Gill Sans MT" w:hAnsi="Gill Sans MT"/>
        </w:rPr>
        <w:t>aios</w:t>
      </w:r>
      <w:proofErr w:type="spellEnd"/>
      <w:r w:rsidR="008F75E7" w:rsidRPr="008F75E7">
        <w:rPr>
          <w:rFonts w:ascii="Gill Sans MT" w:hAnsi="Gill Sans MT"/>
        </w:rPr>
        <w:t xml:space="preserve"> van te voren is gemaakt</w:t>
      </w:r>
      <w:r>
        <w:rPr>
          <w:rFonts w:ascii="Gill Sans MT" w:hAnsi="Gill Sans MT"/>
        </w:rPr>
        <w:tab/>
      </w:r>
      <w:r w:rsidR="008F75E7" w:rsidRPr="008F75E7">
        <w:rPr>
          <w:rFonts w:ascii="Gill Sans MT" w:hAnsi="Gill Sans MT"/>
          <w:i/>
        </w:rPr>
        <w:t>E.. Stolk</w:t>
      </w:r>
    </w:p>
    <w:p w:rsidR="008F75E7" w:rsidRPr="00460A67" w:rsidRDefault="00460A67" w:rsidP="00B82161">
      <w:pPr>
        <w:pStyle w:val="Koptekst"/>
        <w:tabs>
          <w:tab w:val="left" w:pos="630"/>
          <w:tab w:val="left" w:pos="993"/>
          <w:tab w:val="left" w:pos="1276"/>
          <w:tab w:val="left" w:pos="1440"/>
          <w:tab w:val="right" w:pos="8931"/>
        </w:tabs>
        <w:rPr>
          <w:rFonts w:ascii="Gill Sans MT" w:hAnsi="Gill Sans MT"/>
        </w:rPr>
      </w:pPr>
      <w:r>
        <w:rPr>
          <w:rFonts w:ascii="Gill Sans MT" w:hAnsi="Gill Sans MT"/>
          <w:i/>
        </w:rPr>
        <w:tab/>
      </w:r>
      <w:r>
        <w:rPr>
          <w:rFonts w:ascii="Gill Sans MT" w:hAnsi="Gill Sans MT"/>
          <w:i/>
        </w:rPr>
        <w:tab/>
      </w:r>
      <w:r>
        <w:rPr>
          <w:rFonts w:ascii="Gill Sans MT" w:hAnsi="Gill Sans MT"/>
          <w:i/>
        </w:rPr>
        <w:tab/>
      </w:r>
      <w:r w:rsidR="008F75E7" w:rsidRPr="00460A67">
        <w:rPr>
          <w:rFonts w:ascii="Gill Sans MT" w:hAnsi="Gill Sans MT"/>
        </w:rPr>
        <w:t xml:space="preserve">Idem: door </w:t>
      </w:r>
      <w:proofErr w:type="spellStart"/>
      <w:r w:rsidR="008F75E7" w:rsidRPr="00460A67">
        <w:rPr>
          <w:rFonts w:ascii="Gill Sans MT" w:hAnsi="Gill Sans MT"/>
        </w:rPr>
        <w:t>aios</w:t>
      </w:r>
      <w:proofErr w:type="spellEnd"/>
      <w:r w:rsidR="008F75E7" w:rsidRPr="00460A67">
        <w:rPr>
          <w:rFonts w:ascii="Gill Sans MT" w:hAnsi="Gill Sans MT"/>
        </w:rPr>
        <w:t xml:space="preserve"> ingebrachte casuïstiek</w:t>
      </w:r>
    </w:p>
    <w:p w:rsidR="008F75E7" w:rsidRPr="008F75E7" w:rsidRDefault="00460A67" w:rsidP="00B82161">
      <w:pPr>
        <w:pStyle w:val="Koptekst"/>
        <w:tabs>
          <w:tab w:val="left" w:pos="630"/>
          <w:tab w:val="left" w:pos="993"/>
          <w:tab w:val="left" w:pos="1276"/>
          <w:tab w:val="left" w:pos="1440"/>
          <w:tab w:val="right" w:pos="8931"/>
        </w:tabs>
        <w:rPr>
          <w:rFonts w:ascii="Gill Sans MT" w:hAnsi="Gill Sans MT"/>
          <w:i/>
        </w:rPr>
      </w:pPr>
      <w:r>
        <w:rPr>
          <w:rFonts w:ascii="Gill Sans MT" w:hAnsi="Gill Sans MT"/>
          <w:i/>
        </w:rPr>
        <w:t xml:space="preserve">14.30 </w:t>
      </w:r>
      <w:r>
        <w:rPr>
          <w:rFonts w:ascii="Gill Sans MT" w:hAnsi="Gill Sans MT"/>
          <w:i/>
        </w:rPr>
        <w:tab/>
        <w:t>uur</w:t>
      </w:r>
      <w:r>
        <w:rPr>
          <w:rFonts w:ascii="Gill Sans MT" w:hAnsi="Gill Sans MT"/>
          <w:i/>
        </w:rPr>
        <w:tab/>
      </w:r>
      <w:r>
        <w:rPr>
          <w:rFonts w:ascii="Gill Sans MT" w:hAnsi="Gill Sans MT"/>
          <w:i/>
        </w:rPr>
        <w:tab/>
      </w:r>
      <w:r w:rsidR="008F75E7" w:rsidRPr="008F75E7">
        <w:rPr>
          <w:rFonts w:ascii="Gill Sans MT" w:hAnsi="Gill Sans MT"/>
          <w:i/>
        </w:rPr>
        <w:t>Pauze</w:t>
      </w:r>
    </w:p>
    <w:p w:rsidR="008F75E7" w:rsidRPr="008F75E7" w:rsidRDefault="00460A67" w:rsidP="00B82161">
      <w:pPr>
        <w:tabs>
          <w:tab w:val="left" w:pos="630"/>
          <w:tab w:val="left" w:pos="900"/>
          <w:tab w:val="left" w:pos="1276"/>
          <w:tab w:val="left" w:pos="1440"/>
          <w:tab w:val="right" w:pos="8931"/>
        </w:tabs>
        <w:rPr>
          <w:rFonts w:ascii="Gill Sans MT" w:hAnsi="Gill Sans MT"/>
        </w:rPr>
      </w:pPr>
      <w:r>
        <w:rPr>
          <w:rFonts w:ascii="Gill Sans MT" w:hAnsi="Gill Sans MT"/>
        </w:rPr>
        <w:t>14.45</w:t>
      </w:r>
      <w:r>
        <w:rPr>
          <w:rFonts w:ascii="Gill Sans MT" w:hAnsi="Gill Sans MT"/>
        </w:rPr>
        <w:tab/>
        <w:t xml:space="preserve">uur </w:t>
      </w:r>
      <w:r>
        <w:rPr>
          <w:rFonts w:ascii="Gill Sans MT" w:hAnsi="Gill Sans MT"/>
        </w:rPr>
        <w:tab/>
      </w:r>
      <w:r w:rsidR="008F75E7" w:rsidRPr="008F75E7">
        <w:rPr>
          <w:rFonts w:ascii="Gill Sans MT" w:hAnsi="Gill Sans MT"/>
        </w:rPr>
        <w:t>V</w:t>
      </w:r>
      <w:r w:rsidR="00A90C0C">
        <w:rPr>
          <w:rFonts w:ascii="Gill Sans MT" w:hAnsi="Gill Sans MT"/>
        </w:rPr>
        <w:t xml:space="preserve">ervolg bespreking casuïstiek  </w:t>
      </w:r>
      <w:r>
        <w:rPr>
          <w:rFonts w:ascii="Gill Sans MT" w:hAnsi="Gill Sans MT"/>
        </w:rPr>
        <w:tab/>
      </w:r>
      <w:r w:rsidR="008F75E7" w:rsidRPr="008F75E7">
        <w:rPr>
          <w:rFonts w:ascii="Gill Sans MT" w:hAnsi="Gill Sans MT"/>
          <w:i/>
        </w:rPr>
        <w:t>E.. Stolk</w:t>
      </w:r>
    </w:p>
    <w:p w:rsidR="008F75E7" w:rsidRPr="008F75E7" w:rsidRDefault="00460A67" w:rsidP="00B82161">
      <w:pPr>
        <w:tabs>
          <w:tab w:val="left" w:pos="630"/>
          <w:tab w:val="left" w:pos="900"/>
          <w:tab w:val="left" w:pos="1276"/>
          <w:tab w:val="left" w:pos="1440"/>
          <w:tab w:val="left" w:pos="5400"/>
          <w:tab w:val="right" w:pos="8280"/>
          <w:tab w:val="right" w:pos="8931"/>
        </w:tabs>
        <w:rPr>
          <w:rFonts w:ascii="Gill Sans MT" w:hAnsi="Gill Sans MT"/>
        </w:rPr>
      </w:pPr>
      <w:r>
        <w:rPr>
          <w:rFonts w:ascii="Gill Sans MT" w:hAnsi="Gill Sans MT"/>
        </w:rPr>
        <w:t>15.30</w:t>
      </w:r>
      <w:r>
        <w:rPr>
          <w:rFonts w:ascii="Gill Sans MT" w:hAnsi="Gill Sans MT"/>
        </w:rPr>
        <w:tab/>
        <w:t>uur</w:t>
      </w:r>
      <w:r>
        <w:rPr>
          <w:rFonts w:ascii="Gill Sans MT" w:hAnsi="Gill Sans MT"/>
        </w:rPr>
        <w:tab/>
      </w:r>
      <w:r w:rsidR="008F75E7" w:rsidRPr="008F75E7">
        <w:rPr>
          <w:rFonts w:ascii="Gill Sans MT" w:hAnsi="Gill Sans MT"/>
        </w:rPr>
        <w:t xml:space="preserve">Toets  / Evaluatie </w:t>
      </w:r>
    </w:p>
    <w:p w:rsidR="008F75E7" w:rsidRPr="00460A67" w:rsidRDefault="008F75E7" w:rsidP="00460A67">
      <w:pPr>
        <w:tabs>
          <w:tab w:val="left" w:pos="630"/>
          <w:tab w:val="left" w:pos="900"/>
          <w:tab w:val="left" w:pos="1276"/>
          <w:tab w:val="left" w:pos="1440"/>
          <w:tab w:val="left" w:pos="5400"/>
          <w:tab w:val="right" w:pos="8280"/>
        </w:tabs>
        <w:rPr>
          <w:rFonts w:ascii="Gill Sans MT" w:hAnsi="Gill Sans MT"/>
          <w:i/>
        </w:rPr>
      </w:pPr>
      <w:r w:rsidRPr="00460A67">
        <w:rPr>
          <w:rFonts w:ascii="Gill Sans MT" w:hAnsi="Gill Sans MT"/>
          <w:i/>
        </w:rPr>
        <w:t>16.00</w:t>
      </w:r>
      <w:r w:rsidRPr="00460A67">
        <w:rPr>
          <w:rFonts w:ascii="Gill Sans MT" w:hAnsi="Gill Sans MT"/>
          <w:i/>
        </w:rPr>
        <w:tab/>
        <w:t>uu</w:t>
      </w:r>
      <w:r w:rsidR="00460A67" w:rsidRPr="00460A67">
        <w:rPr>
          <w:rFonts w:ascii="Gill Sans MT" w:hAnsi="Gill Sans MT"/>
          <w:i/>
        </w:rPr>
        <w:t>r</w:t>
      </w:r>
      <w:r w:rsidR="00460A67" w:rsidRPr="00460A67">
        <w:rPr>
          <w:rFonts w:ascii="Gill Sans MT" w:hAnsi="Gill Sans MT"/>
          <w:i/>
        </w:rPr>
        <w:tab/>
      </w:r>
      <w:r w:rsidRPr="00460A67">
        <w:rPr>
          <w:rFonts w:ascii="Gill Sans MT" w:hAnsi="Gill Sans MT"/>
          <w:i/>
        </w:rPr>
        <w:t>Sluiting</w:t>
      </w:r>
    </w:p>
    <w:p w:rsidR="008F75E7" w:rsidRPr="008F75E7" w:rsidRDefault="008F75E7" w:rsidP="00460A67">
      <w:pPr>
        <w:tabs>
          <w:tab w:val="left" w:pos="630"/>
          <w:tab w:val="left" w:pos="1276"/>
          <w:tab w:val="left" w:pos="2127"/>
        </w:tabs>
        <w:ind w:right="141"/>
        <w:rPr>
          <w:rFonts w:ascii="Gill Sans MT" w:hAnsi="Gill Sans MT"/>
          <w:sz w:val="22"/>
          <w:szCs w:val="22"/>
        </w:rPr>
      </w:pPr>
    </w:p>
    <w:sectPr w:rsidR="008F75E7" w:rsidRPr="008F75E7" w:rsidSect="00E02D8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A67" w:rsidRDefault="00460A67">
      <w:r>
        <w:separator/>
      </w:r>
    </w:p>
  </w:endnote>
  <w:endnote w:type="continuationSeparator" w:id="0">
    <w:p w:rsidR="00460A67" w:rsidRDefault="00460A67">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67" w:rsidRPr="005518ED" w:rsidRDefault="00460A67" w:rsidP="005A0464">
    <w:pPr>
      <w:pStyle w:val="Voettekst"/>
      <w:rPr>
        <w:rFonts w:ascii="Gill Sans MT" w:hAnsi="Gill Sans MT"/>
        <w:sz w:val="20"/>
        <w:szCs w:val="20"/>
        <w:lang w:val="en-US"/>
      </w:rPr>
    </w:pPr>
    <w:proofErr w:type="spellStart"/>
    <w:r>
      <w:rPr>
        <w:rFonts w:ascii="Gill Sans MT" w:hAnsi="Gill Sans MT"/>
        <w:sz w:val="20"/>
        <w:szCs w:val="20"/>
        <w:lang w:val="en-US"/>
      </w:rPr>
      <w:t>Voeding</w:t>
    </w:r>
    <w:proofErr w:type="spellEnd"/>
    <w:r>
      <w:rPr>
        <w:rFonts w:ascii="Gill Sans MT" w:hAnsi="Gill Sans MT"/>
        <w:sz w:val="20"/>
        <w:szCs w:val="20"/>
        <w:lang w:val="en-US"/>
      </w:rPr>
      <w:t xml:space="preserve"> en Sport </w:t>
    </w:r>
    <w:r w:rsidRPr="005518ED">
      <w:rPr>
        <w:rFonts w:ascii="Gill Sans MT" w:hAnsi="Gill Sans MT"/>
        <w:sz w:val="20"/>
        <w:szCs w:val="20"/>
        <w:lang w:val="en-US"/>
      </w:rPr>
      <w:tab/>
    </w:r>
    <w:r>
      <w:rPr>
        <w:rFonts w:ascii="Gill Sans MT" w:hAnsi="Gill Sans MT"/>
        <w:sz w:val="20"/>
        <w:szCs w:val="20"/>
        <w:lang w:val="en-US"/>
      </w:rPr>
      <w:tab/>
    </w:r>
    <w:r w:rsidR="00990935" w:rsidRPr="009C1817">
      <w:rPr>
        <w:rStyle w:val="Paginanummer"/>
        <w:rFonts w:ascii="Gill Sans MT" w:hAnsi="Gill Sans MT"/>
        <w:sz w:val="20"/>
        <w:szCs w:val="20"/>
      </w:rPr>
      <w:fldChar w:fldCharType="begin"/>
    </w:r>
    <w:r w:rsidRPr="005518ED">
      <w:rPr>
        <w:rStyle w:val="Paginanummer"/>
        <w:rFonts w:ascii="Gill Sans MT" w:hAnsi="Gill Sans MT"/>
        <w:sz w:val="20"/>
        <w:szCs w:val="20"/>
        <w:lang w:val="en-US"/>
      </w:rPr>
      <w:instrText xml:space="preserve"> PAGE </w:instrText>
    </w:r>
    <w:r w:rsidR="00990935" w:rsidRPr="009C1817">
      <w:rPr>
        <w:rStyle w:val="Paginanummer"/>
        <w:rFonts w:ascii="Gill Sans MT" w:hAnsi="Gill Sans MT"/>
        <w:sz w:val="20"/>
        <w:szCs w:val="20"/>
      </w:rPr>
      <w:fldChar w:fldCharType="separate"/>
    </w:r>
    <w:r w:rsidR="0091378F">
      <w:rPr>
        <w:rStyle w:val="Paginanummer"/>
        <w:rFonts w:ascii="Gill Sans MT" w:hAnsi="Gill Sans MT"/>
        <w:noProof/>
        <w:sz w:val="20"/>
        <w:szCs w:val="20"/>
        <w:lang w:val="en-US"/>
      </w:rPr>
      <w:t>3</w:t>
    </w:r>
    <w:r w:rsidR="00990935" w:rsidRPr="009C1817">
      <w:rPr>
        <w:rStyle w:val="Paginanummer"/>
        <w:rFonts w:ascii="Gill Sans MT" w:hAnsi="Gill Sans MT"/>
        <w:sz w:val="20"/>
        <w:szCs w:val="20"/>
      </w:rPr>
      <w:fldChar w:fldCharType="end"/>
    </w:r>
    <w:r w:rsidRPr="005518ED">
      <w:rPr>
        <w:rStyle w:val="Paginanummer"/>
        <w:rFonts w:ascii="Gill Sans MT" w:hAnsi="Gill Sans MT"/>
        <w:sz w:val="20"/>
        <w:szCs w:val="20"/>
        <w:lang w:val="en-US"/>
      </w:rPr>
      <w:t>/</w:t>
    </w:r>
    <w:r w:rsidR="00990935" w:rsidRPr="009C1817">
      <w:rPr>
        <w:rStyle w:val="Paginanummer"/>
        <w:rFonts w:ascii="Gill Sans MT" w:hAnsi="Gill Sans MT"/>
        <w:sz w:val="20"/>
        <w:szCs w:val="20"/>
      </w:rPr>
      <w:fldChar w:fldCharType="begin"/>
    </w:r>
    <w:r w:rsidRPr="005518ED">
      <w:rPr>
        <w:rStyle w:val="Paginanummer"/>
        <w:rFonts w:ascii="Gill Sans MT" w:hAnsi="Gill Sans MT"/>
        <w:sz w:val="20"/>
        <w:szCs w:val="20"/>
        <w:lang w:val="en-US"/>
      </w:rPr>
      <w:instrText xml:space="preserve"> NUMPAGES </w:instrText>
    </w:r>
    <w:r w:rsidR="00990935" w:rsidRPr="009C1817">
      <w:rPr>
        <w:rStyle w:val="Paginanummer"/>
        <w:rFonts w:ascii="Gill Sans MT" w:hAnsi="Gill Sans MT"/>
        <w:sz w:val="20"/>
        <w:szCs w:val="20"/>
      </w:rPr>
      <w:fldChar w:fldCharType="separate"/>
    </w:r>
    <w:r w:rsidR="0091378F">
      <w:rPr>
        <w:rStyle w:val="Paginanummer"/>
        <w:rFonts w:ascii="Gill Sans MT" w:hAnsi="Gill Sans MT"/>
        <w:noProof/>
        <w:sz w:val="20"/>
        <w:szCs w:val="20"/>
        <w:lang w:val="en-US"/>
      </w:rPr>
      <w:t>3</w:t>
    </w:r>
    <w:r w:rsidR="00990935" w:rsidRPr="009C1817">
      <w:rPr>
        <w:rStyle w:val="Paginanummer"/>
        <w:rFonts w:ascii="Gill Sans MT" w:hAnsi="Gill Sans MT"/>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A67" w:rsidRDefault="00460A67">
      <w:r>
        <w:separator/>
      </w:r>
    </w:p>
  </w:footnote>
  <w:footnote w:type="continuationSeparator" w:id="0">
    <w:p w:rsidR="00460A67" w:rsidRDefault="00460A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4977"/>
    <w:multiLevelType w:val="hybridMultilevel"/>
    <w:tmpl w:val="96B2C426"/>
    <w:lvl w:ilvl="0" w:tplc="44A4B0D0">
      <w:start w:val="12"/>
      <w:numFmt w:val="bullet"/>
      <w:lvlText w:val="-"/>
      <w:lvlJc w:val="left"/>
      <w:pPr>
        <w:ind w:left="2490" w:hanging="360"/>
      </w:pPr>
      <w:rPr>
        <w:rFonts w:ascii="Gill Sans MT" w:eastAsia="Times New Roman" w:hAnsi="Gill Sans MT" w:cs="Arial"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33793"/>
  </w:hdrShapeDefaults>
  <w:footnotePr>
    <w:footnote w:id="-1"/>
    <w:footnote w:id="0"/>
  </w:footnotePr>
  <w:endnotePr>
    <w:endnote w:id="-1"/>
    <w:endnote w:id="0"/>
  </w:endnotePr>
  <w:compat/>
  <w:rsids>
    <w:rsidRoot w:val="00AD4997"/>
    <w:rsid w:val="00042F5B"/>
    <w:rsid w:val="000760E1"/>
    <w:rsid w:val="00080098"/>
    <w:rsid w:val="000B229A"/>
    <w:rsid w:val="000D51AE"/>
    <w:rsid w:val="00132785"/>
    <w:rsid w:val="00136F05"/>
    <w:rsid w:val="001516EB"/>
    <w:rsid w:val="00155480"/>
    <w:rsid w:val="001B281B"/>
    <w:rsid w:val="001C2579"/>
    <w:rsid w:val="00245CD0"/>
    <w:rsid w:val="00253CB2"/>
    <w:rsid w:val="002655BE"/>
    <w:rsid w:val="002678DC"/>
    <w:rsid w:val="00287699"/>
    <w:rsid w:val="002B4AE2"/>
    <w:rsid w:val="003113B7"/>
    <w:rsid w:val="003625A2"/>
    <w:rsid w:val="00375439"/>
    <w:rsid w:val="003C0F3A"/>
    <w:rsid w:val="003F62C3"/>
    <w:rsid w:val="00453BAC"/>
    <w:rsid w:val="00454833"/>
    <w:rsid w:val="00457E50"/>
    <w:rsid w:val="00460A67"/>
    <w:rsid w:val="004854FD"/>
    <w:rsid w:val="00532D47"/>
    <w:rsid w:val="005360D4"/>
    <w:rsid w:val="0053751A"/>
    <w:rsid w:val="005518ED"/>
    <w:rsid w:val="0056056F"/>
    <w:rsid w:val="005704B0"/>
    <w:rsid w:val="00572315"/>
    <w:rsid w:val="005978A6"/>
    <w:rsid w:val="005A0464"/>
    <w:rsid w:val="00602AF0"/>
    <w:rsid w:val="006326A0"/>
    <w:rsid w:val="006976C9"/>
    <w:rsid w:val="006B6D75"/>
    <w:rsid w:val="006D1321"/>
    <w:rsid w:val="006D4D67"/>
    <w:rsid w:val="00736D3B"/>
    <w:rsid w:val="0078300D"/>
    <w:rsid w:val="0079193A"/>
    <w:rsid w:val="007B178F"/>
    <w:rsid w:val="007E61E2"/>
    <w:rsid w:val="0080608E"/>
    <w:rsid w:val="008807F1"/>
    <w:rsid w:val="008930B2"/>
    <w:rsid w:val="008D1D0A"/>
    <w:rsid w:val="008F597F"/>
    <w:rsid w:val="008F75E7"/>
    <w:rsid w:val="008F7DC9"/>
    <w:rsid w:val="00907B10"/>
    <w:rsid w:val="0091378F"/>
    <w:rsid w:val="00987561"/>
    <w:rsid w:val="00990935"/>
    <w:rsid w:val="009C1817"/>
    <w:rsid w:val="009C445D"/>
    <w:rsid w:val="009E162A"/>
    <w:rsid w:val="009E3BE1"/>
    <w:rsid w:val="009F660E"/>
    <w:rsid w:val="00A2306B"/>
    <w:rsid w:val="00A537D2"/>
    <w:rsid w:val="00A862E5"/>
    <w:rsid w:val="00A90C0C"/>
    <w:rsid w:val="00AA410D"/>
    <w:rsid w:val="00AD4997"/>
    <w:rsid w:val="00B04980"/>
    <w:rsid w:val="00B056A1"/>
    <w:rsid w:val="00B22F74"/>
    <w:rsid w:val="00B33602"/>
    <w:rsid w:val="00B571A0"/>
    <w:rsid w:val="00B82161"/>
    <w:rsid w:val="00BC3719"/>
    <w:rsid w:val="00BD406B"/>
    <w:rsid w:val="00BF2A03"/>
    <w:rsid w:val="00C3265B"/>
    <w:rsid w:val="00C51AA2"/>
    <w:rsid w:val="00C57078"/>
    <w:rsid w:val="00CD196F"/>
    <w:rsid w:val="00D12138"/>
    <w:rsid w:val="00D41C81"/>
    <w:rsid w:val="00D77F1F"/>
    <w:rsid w:val="00DA0D46"/>
    <w:rsid w:val="00DA448E"/>
    <w:rsid w:val="00DE408D"/>
    <w:rsid w:val="00E0211F"/>
    <w:rsid w:val="00E02D8C"/>
    <w:rsid w:val="00E12B44"/>
    <w:rsid w:val="00E20BCF"/>
    <w:rsid w:val="00E36DFF"/>
    <w:rsid w:val="00E51534"/>
    <w:rsid w:val="00EA4472"/>
    <w:rsid w:val="00EB4D17"/>
    <w:rsid w:val="00F01644"/>
    <w:rsid w:val="00F40D1D"/>
    <w:rsid w:val="00F507CC"/>
    <w:rsid w:val="00F607EB"/>
    <w:rsid w:val="00F831E8"/>
    <w:rsid w:val="00FA517D"/>
    <w:rsid w:val="00FC4D9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D4997"/>
    <w:rPr>
      <w:sz w:val="24"/>
      <w:szCs w:val="24"/>
    </w:rPr>
  </w:style>
  <w:style w:type="paragraph" w:styleId="Kop3">
    <w:name w:val="heading 3"/>
    <w:basedOn w:val="Standaard"/>
    <w:next w:val="Standaard"/>
    <w:link w:val="Kop3Char"/>
    <w:qFormat/>
    <w:rsid w:val="005518ED"/>
    <w:pPr>
      <w:keepNext/>
      <w:outlineLvl w:val="2"/>
    </w:pPr>
    <w:rPr>
      <w:rFonts w:ascii="Comic Sans MS" w:hAnsi="Comic Sans MS"/>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D4997"/>
    <w:pPr>
      <w:tabs>
        <w:tab w:val="left" w:pos="1440"/>
      </w:tabs>
      <w:ind w:left="1440" w:hanging="1440"/>
    </w:pPr>
  </w:style>
  <w:style w:type="character" w:styleId="Hyperlink">
    <w:name w:val="Hyperlink"/>
    <w:basedOn w:val="Standaardalinea-lettertype"/>
    <w:rsid w:val="008F597F"/>
    <w:rPr>
      <w:color w:val="0000FF"/>
      <w:u w:val="single"/>
    </w:rPr>
  </w:style>
  <w:style w:type="paragraph" w:styleId="Koptekst">
    <w:name w:val="header"/>
    <w:basedOn w:val="Standaard"/>
    <w:link w:val="KoptekstChar"/>
    <w:rsid w:val="007E61E2"/>
    <w:pPr>
      <w:tabs>
        <w:tab w:val="center" w:pos="4703"/>
        <w:tab w:val="right" w:pos="9406"/>
      </w:tabs>
    </w:pPr>
  </w:style>
  <w:style w:type="paragraph" w:styleId="Voettekst">
    <w:name w:val="footer"/>
    <w:basedOn w:val="Standaard"/>
    <w:rsid w:val="007E61E2"/>
    <w:pPr>
      <w:tabs>
        <w:tab w:val="center" w:pos="4703"/>
        <w:tab w:val="right" w:pos="9406"/>
      </w:tabs>
    </w:pPr>
  </w:style>
  <w:style w:type="paragraph" w:styleId="Datum">
    <w:name w:val="Date"/>
    <w:basedOn w:val="Standaard"/>
    <w:next w:val="Standaard"/>
    <w:rsid w:val="00736D3B"/>
  </w:style>
  <w:style w:type="character" w:styleId="Nadruk">
    <w:name w:val="Emphasis"/>
    <w:basedOn w:val="Standaardalinea-lettertype"/>
    <w:qFormat/>
    <w:rsid w:val="0080608E"/>
    <w:rPr>
      <w:i/>
      <w:iCs/>
    </w:rPr>
  </w:style>
  <w:style w:type="character" w:styleId="Paginanummer">
    <w:name w:val="page number"/>
    <w:basedOn w:val="Standaardalinea-lettertype"/>
    <w:rsid w:val="009C1817"/>
  </w:style>
  <w:style w:type="paragraph" w:styleId="Plattetekst">
    <w:name w:val="Body Text"/>
    <w:basedOn w:val="Standaard"/>
    <w:link w:val="PlattetekstChar"/>
    <w:rsid w:val="009F660E"/>
    <w:pPr>
      <w:spacing w:after="120"/>
    </w:pPr>
  </w:style>
  <w:style w:type="character" w:customStyle="1" w:styleId="PlattetekstChar">
    <w:name w:val="Platte tekst Char"/>
    <w:basedOn w:val="Standaardalinea-lettertype"/>
    <w:link w:val="Plattetekst"/>
    <w:rsid w:val="009F660E"/>
    <w:rPr>
      <w:sz w:val="24"/>
      <w:szCs w:val="24"/>
    </w:rPr>
  </w:style>
  <w:style w:type="paragraph" w:styleId="Plattetekst2">
    <w:name w:val="Body Text 2"/>
    <w:basedOn w:val="Standaard"/>
    <w:link w:val="Plattetekst2Char"/>
    <w:rsid w:val="009F660E"/>
    <w:pPr>
      <w:spacing w:after="120" w:line="480" w:lineRule="auto"/>
    </w:pPr>
    <w:rPr>
      <w:sz w:val="20"/>
      <w:szCs w:val="20"/>
    </w:rPr>
  </w:style>
  <w:style w:type="character" w:customStyle="1" w:styleId="Plattetekst2Char">
    <w:name w:val="Platte tekst 2 Char"/>
    <w:basedOn w:val="Standaardalinea-lettertype"/>
    <w:link w:val="Plattetekst2"/>
    <w:rsid w:val="009F660E"/>
  </w:style>
  <w:style w:type="paragraph" w:styleId="Geenafstand">
    <w:name w:val="No Spacing"/>
    <w:uiPriority w:val="1"/>
    <w:qFormat/>
    <w:rsid w:val="005518ED"/>
  </w:style>
  <w:style w:type="character" w:customStyle="1" w:styleId="Kop3Char">
    <w:name w:val="Kop 3 Char"/>
    <w:basedOn w:val="Standaardalinea-lettertype"/>
    <w:link w:val="Kop3"/>
    <w:rsid w:val="005518ED"/>
    <w:rPr>
      <w:rFonts w:ascii="Comic Sans MS" w:hAnsi="Comic Sans MS"/>
      <w:b/>
    </w:rPr>
  </w:style>
  <w:style w:type="character" w:customStyle="1" w:styleId="KoptekstChar">
    <w:name w:val="Koptekst Char"/>
    <w:basedOn w:val="Standaardalinea-lettertype"/>
    <w:link w:val="Koptekst"/>
    <w:rsid w:val="00BD406B"/>
    <w:rPr>
      <w:sz w:val="24"/>
      <w:szCs w:val="24"/>
    </w:rPr>
  </w:style>
  <w:style w:type="paragraph" w:styleId="Plattetekstinspringen2">
    <w:name w:val="Body Text Indent 2"/>
    <w:basedOn w:val="Standaard"/>
    <w:link w:val="Plattetekstinspringen2Char"/>
    <w:rsid w:val="00BD406B"/>
    <w:pPr>
      <w:spacing w:after="120" w:line="480" w:lineRule="auto"/>
      <w:ind w:left="283"/>
    </w:pPr>
    <w:rPr>
      <w:sz w:val="20"/>
      <w:szCs w:val="20"/>
    </w:rPr>
  </w:style>
  <w:style w:type="character" w:customStyle="1" w:styleId="Plattetekstinspringen2Char">
    <w:name w:val="Platte tekst inspringen 2 Char"/>
    <w:basedOn w:val="Standaardalinea-lettertype"/>
    <w:link w:val="Plattetekstinspringen2"/>
    <w:rsid w:val="00BD406B"/>
  </w:style>
  <w:style w:type="character" w:styleId="Zwaar">
    <w:name w:val="Strong"/>
    <w:basedOn w:val="Standaardalinea-lettertype"/>
    <w:uiPriority w:val="22"/>
    <w:qFormat/>
    <w:rsid w:val="00BD406B"/>
    <w:rPr>
      <w:b/>
      <w:bCs/>
    </w:rPr>
  </w:style>
  <w:style w:type="paragraph" w:styleId="Lijstalinea">
    <w:name w:val="List Paragraph"/>
    <w:basedOn w:val="Standaard"/>
    <w:uiPriority w:val="34"/>
    <w:qFormat/>
    <w:rsid w:val="00BD406B"/>
    <w:pPr>
      <w:ind w:left="720"/>
      <w:contextualSpacing/>
    </w:pPr>
    <w:rPr>
      <w:sz w:val="20"/>
      <w:szCs w:val="20"/>
      <w:lang w:va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589</Words>
  <Characters>3468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Cursus STOB begeleider Fitness/Zwemmen 2009</vt:lpstr>
    </vt:vector>
  </TitlesOfParts>
  <Company>Virtual Private Office</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STOB begeleider Fitness/Zwemmen 2009</dc:title>
  <dc:creator>EllBro</dc:creator>
  <cp:lastModifiedBy>administrator</cp:lastModifiedBy>
  <cp:revision>5</cp:revision>
  <cp:lastPrinted>2013-12-16T07:08:00Z</cp:lastPrinted>
  <dcterms:created xsi:type="dcterms:W3CDTF">2013-11-05T08:27:00Z</dcterms:created>
  <dcterms:modified xsi:type="dcterms:W3CDTF">2013-12-16T07:08:00Z</dcterms:modified>
</cp:coreProperties>
</file>